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2"/>
        <w:gridCol w:w="342"/>
        <w:gridCol w:w="283"/>
        <w:gridCol w:w="1585"/>
        <w:gridCol w:w="570"/>
        <w:gridCol w:w="1671"/>
        <w:gridCol w:w="427"/>
        <w:gridCol w:w="381"/>
        <w:gridCol w:w="2737"/>
      </w:tblGrid>
      <w:tr w:rsidR="001D11F0" w:rsidRPr="009802A6" w14:paraId="6E1F6E37" w14:textId="77777777" w:rsidTr="009802A6">
        <w:trPr>
          <w:cantSplit/>
          <w:trHeight w:val="428"/>
        </w:trPr>
        <w:tc>
          <w:tcPr>
            <w:tcW w:w="68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172F" w14:textId="77777777" w:rsidR="0030050A" w:rsidRPr="009802A6" w:rsidRDefault="0030050A" w:rsidP="00AB5A1C">
            <w:pPr>
              <w:pStyle w:val="Char1"/>
            </w:pPr>
            <w:r w:rsidRPr="009802A6">
              <w:t xml:space="preserve">Номер аттестата аккредитации </w:t>
            </w:r>
            <w:r w:rsidR="00C33550" w:rsidRPr="009802A6">
              <w:rPr>
                <w:lang w:val="ky-KG"/>
              </w:rPr>
              <w:t>ИЛ/</w:t>
            </w:r>
            <w:proofErr w:type="gramStart"/>
            <w:r w:rsidR="00C33550" w:rsidRPr="009802A6">
              <w:rPr>
                <w:lang w:val="ky-KG"/>
              </w:rPr>
              <w:t>МЛ</w:t>
            </w:r>
            <w:r w:rsidRPr="009802A6">
              <w:rPr>
                <w:lang w:val="ky-KG"/>
              </w:rPr>
              <w:t xml:space="preserve">, </w:t>
            </w:r>
            <w:r w:rsidRPr="009802A6">
              <w:t xml:space="preserve"> выданный</w:t>
            </w:r>
            <w:proofErr w:type="gramEnd"/>
            <w:r w:rsidRPr="009802A6">
              <w:t xml:space="preserve"> КЦА (при наличии) </w:t>
            </w:r>
          </w:p>
          <w:p w14:paraId="71B12ED4" w14:textId="77777777" w:rsidR="0030050A" w:rsidRPr="009802A6" w:rsidRDefault="0030050A" w:rsidP="00AB5A1C">
            <w:pPr>
              <w:pStyle w:val="Char1"/>
              <w:rPr>
                <w:lang w:val="ky-KG"/>
              </w:rPr>
            </w:pPr>
            <w:r w:rsidRPr="009802A6">
              <w:t>по ISO/IEC 1702</w:t>
            </w:r>
            <w:r w:rsidRPr="009802A6">
              <w:rPr>
                <w:lang w:val="ky-KG"/>
              </w:rPr>
              <w:t>5</w:t>
            </w:r>
          </w:p>
          <w:p w14:paraId="355E632B" w14:textId="77777777" w:rsidR="001D11F0" w:rsidRPr="009802A6" w:rsidRDefault="001D11F0" w:rsidP="00AB5A1C">
            <w:pPr>
              <w:pStyle w:val="Char1"/>
            </w:pPr>
          </w:p>
        </w:tc>
        <w:tc>
          <w:tcPr>
            <w:tcW w:w="3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0F2EAF" w14:textId="77777777" w:rsidR="001D11F0" w:rsidRPr="009802A6" w:rsidRDefault="001D11F0" w:rsidP="00AB5A1C">
            <w:pPr>
              <w:pStyle w:val="Char1"/>
            </w:pPr>
            <w:r w:rsidRPr="009802A6">
              <w:t>Дата(ы) проведения оценки</w:t>
            </w:r>
          </w:p>
          <w:p w14:paraId="3E7E9CAE" w14:textId="77777777" w:rsidR="001D11F0" w:rsidRPr="009802A6" w:rsidRDefault="001D11F0" w:rsidP="00AB5A1C">
            <w:pPr>
              <w:pStyle w:val="Char1"/>
            </w:pPr>
            <w:r w:rsidRPr="009802A6">
              <w:t>ХХ.ХХ.ХХ.</w:t>
            </w:r>
          </w:p>
          <w:p w14:paraId="1A4DA664" w14:textId="77777777" w:rsidR="001D11F0" w:rsidRPr="009802A6" w:rsidRDefault="001D11F0" w:rsidP="00AB5A1C">
            <w:pPr>
              <w:pStyle w:val="Char1"/>
            </w:pPr>
            <w:r w:rsidRPr="009802A6">
              <w:t>ХХ.ХХ.ХХ. (при необходимости)</w:t>
            </w:r>
          </w:p>
          <w:p w14:paraId="2FF50DD7" w14:textId="77777777" w:rsidR="001D11F0" w:rsidRPr="009802A6" w:rsidRDefault="001D11F0" w:rsidP="00AB5A1C">
            <w:pPr>
              <w:pStyle w:val="Char1"/>
            </w:pPr>
            <w:r w:rsidRPr="009802A6">
              <w:t xml:space="preserve">Отчет составлен </w:t>
            </w:r>
          </w:p>
          <w:p w14:paraId="6720BDD4" w14:textId="77777777" w:rsidR="001D11F0" w:rsidRPr="009802A6" w:rsidRDefault="001D11F0" w:rsidP="00AB5A1C">
            <w:pPr>
              <w:pStyle w:val="Char1"/>
            </w:pPr>
            <w:r w:rsidRPr="009802A6">
              <w:t>ХХ.ХХ.ХХ.</w:t>
            </w:r>
          </w:p>
        </w:tc>
      </w:tr>
      <w:tr w:rsidR="0058271E" w:rsidRPr="009802A6" w14:paraId="0E0EBF42" w14:textId="77777777" w:rsidTr="009802A6">
        <w:trPr>
          <w:cantSplit/>
          <w:trHeight w:val="388"/>
        </w:trPr>
        <w:tc>
          <w:tcPr>
            <w:tcW w:w="68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FEE8" w14:textId="77777777" w:rsidR="0058271E" w:rsidRPr="00265530" w:rsidRDefault="0058271E" w:rsidP="0058271E">
            <w:pPr>
              <w:pStyle w:val="Char1"/>
            </w:pPr>
            <w:r w:rsidRPr="00265530">
              <w:t xml:space="preserve">Номер аттестата аккредитации </w:t>
            </w:r>
            <w:r w:rsidRPr="00265530">
              <w:rPr>
                <w:lang w:val="ky-KG"/>
              </w:rPr>
              <w:t>ОК</w:t>
            </w:r>
            <w:r w:rsidRPr="00265530">
              <w:t xml:space="preserve">, выданный КЦА (при наличии) </w:t>
            </w:r>
          </w:p>
          <w:p w14:paraId="0313E270" w14:textId="77777777" w:rsidR="0058271E" w:rsidRPr="009802A6" w:rsidRDefault="0058271E" w:rsidP="0058271E">
            <w:pPr>
              <w:pStyle w:val="Char1"/>
            </w:pPr>
          </w:p>
        </w:tc>
        <w:tc>
          <w:tcPr>
            <w:tcW w:w="354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E2A633" w14:textId="77777777" w:rsidR="0058271E" w:rsidRPr="009802A6" w:rsidRDefault="0058271E" w:rsidP="0058271E">
            <w:pPr>
              <w:pStyle w:val="Char1"/>
            </w:pPr>
          </w:p>
        </w:tc>
      </w:tr>
      <w:tr w:rsidR="00E86F76" w:rsidRPr="009802A6" w14:paraId="05F3EE1E" w14:textId="77777777" w:rsidTr="0058271E">
        <w:trPr>
          <w:cantSplit/>
          <w:trHeight w:val="503"/>
        </w:trPr>
        <w:tc>
          <w:tcPr>
            <w:tcW w:w="5132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</w:tcPr>
          <w:p w14:paraId="66CC1174" w14:textId="77777777" w:rsidR="00E86F76" w:rsidRPr="009802A6" w:rsidRDefault="00E86F76" w:rsidP="00AB5A1C">
            <w:pPr>
              <w:pStyle w:val="Char1"/>
            </w:pPr>
            <w:r w:rsidRPr="009802A6">
              <w:t xml:space="preserve">Наименование и адрес организации   </w:t>
            </w:r>
          </w:p>
          <w:p w14:paraId="3DC67E1C" w14:textId="77777777" w:rsidR="00E86F76" w:rsidRPr="009802A6" w:rsidRDefault="00E86F76" w:rsidP="00AB5A1C">
            <w:pPr>
              <w:pStyle w:val="Char1"/>
            </w:pPr>
          </w:p>
        </w:tc>
        <w:tc>
          <w:tcPr>
            <w:tcW w:w="5216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02E0D264" w14:textId="77777777" w:rsidR="00E86F76" w:rsidRPr="009802A6" w:rsidRDefault="00E86F76" w:rsidP="00AB5A1C">
            <w:pPr>
              <w:pStyle w:val="Char1"/>
            </w:pPr>
          </w:p>
        </w:tc>
      </w:tr>
      <w:tr w:rsidR="00E86F76" w:rsidRPr="009802A6" w14:paraId="3D6EBF4D" w14:textId="77777777" w:rsidTr="0058271E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2B9AF" w14:textId="5A54B37B" w:rsidR="00E86F76" w:rsidRPr="009802A6" w:rsidRDefault="00E86F76" w:rsidP="00AB5A1C">
            <w:pPr>
              <w:pStyle w:val="Char1"/>
              <w:rPr>
                <w:lang w:val="ky-KG"/>
              </w:rPr>
            </w:pPr>
            <w:r w:rsidRPr="009802A6">
              <w:t xml:space="preserve">Наименование, адрес </w:t>
            </w:r>
            <w:r w:rsidR="0058271E">
              <w:rPr>
                <w:lang w:val="ky-KG"/>
              </w:rPr>
              <w:t>ООС</w:t>
            </w:r>
          </w:p>
          <w:p w14:paraId="559A55AA" w14:textId="77777777" w:rsidR="00E86F76" w:rsidRPr="009802A6" w:rsidRDefault="00E86F76" w:rsidP="00AB5A1C">
            <w:pPr>
              <w:pStyle w:val="Char1"/>
            </w:pP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5496E" w14:textId="77777777" w:rsidR="00E86F76" w:rsidRPr="009802A6" w:rsidRDefault="00E86F76" w:rsidP="00AB5A1C">
            <w:pPr>
              <w:pStyle w:val="Char1"/>
            </w:pPr>
          </w:p>
        </w:tc>
      </w:tr>
      <w:tr w:rsidR="00E86F76" w:rsidRPr="009802A6" w14:paraId="5968AAA3" w14:textId="77777777" w:rsidTr="0058271E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DCB9B" w14:textId="1C70E024" w:rsidR="00E86F76" w:rsidRPr="009802A6" w:rsidRDefault="00E86F76" w:rsidP="00AB5A1C">
            <w:pPr>
              <w:pStyle w:val="Char1"/>
            </w:pPr>
            <w:r w:rsidRPr="009802A6">
              <w:t xml:space="preserve">Наименование, адрес удаленной точки </w:t>
            </w:r>
            <w:r w:rsidR="0058271E" w:rsidRPr="009802A6">
              <w:rPr>
                <w:lang w:val="ky-KG"/>
              </w:rPr>
              <w:t>ИЛ</w:t>
            </w:r>
            <w:r w:rsidR="0058271E">
              <w:rPr>
                <w:lang w:val="ky-KG"/>
              </w:rPr>
              <w:t>/КЛ</w:t>
            </w:r>
            <w:r w:rsidR="0058271E" w:rsidRPr="009802A6">
              <w:rPr>
                <w:lang w:val="ky-KG"/>
              </w:rPr>
              <w:t>/</w:t>
            </w:r>
            <w:r w:rsidR="0058271E">
              <w:rPr>
                <w:lang w:val="ky-KG"/>
              </w:rPr>
              <w:t>ОК</w:t>
            </w:r>
          </w:p>
          <w:p w14:paraId="1268E2F6" w14:textId="77777777" w:rsidR="00E86F76" w:rsidRPr="009802A6" w:rsidRDefault="00E86F76" w:rsidP="00AB5A1C">
            <w:pPr>
              <w:pStyle w:val="Char1"/>
            </w:pP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7AF30" w14:textId="77777777" w:rsidR="00E86F76" w:rsidRPr="009802A6" w:rsidRDefault="00E86F76" w:rsidP="00AB5A1C">
            <w:pPr>
              <w:pStyle w:val="Char1"/>
            </w:pPr>
          </w:p>
        </w:tc>
      </w:tr>
      <w:tr w:rsidR="00E86F76" w:rsidRPr="009802A6" w14:paraId="39947C72" w14:textId="77777777" w:rsidTr="0058271E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72621" w14:textId="77654686" w:rsidR="00E86F76" w:rsidRPr="009802A6" w:rsidRDefault="00E86F76" w:rsidP="00AB5A1C">
            <w:pPr>
              <w:pStyle w:val="Char1"/>
            </w:pPr>
            <w:r w:rsidRPr="009802A6">
              <w:t xml:space="preserve">Информация о передвижной/временной точке </w:t>
            </w:r>
            <w:r w:rsidR="0058271E">
              <w:rPr>
                <w:lang w:val="ky-KG"/>
              </w:rPr>
              <w:t>ООС</w:t>
            </w:r>
            <w:r w:rsidR="00C63745" w:rsidRPr="009802A6">
              <w:t xml:space="preserve"> </w:t>
            </w:r>
            <w:r w:rsidRPr="009802A6">
              <w:t>(гос.№ средства передвижения)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2E7D94" w14:textId="77777777" w:rsidR="00E86F76" w:rsidRPr="009802A6" w:rsidRDefault="00E86F76" w:rsidP="00AB5A1C">
            <w:pPr>
              <w:pStyle w:val="Char1"/>
            </w:pPr>
          </w:p>
        </w:tc>
      </w:tr>
      <w:tr w:rsidR="00F95B6C" w:rsidRPr="009802A6" w14:paraId="0AE706AB" w14:textId="77777777" w:rsidTr="008330A4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76E78D" w14:textId="77777777" w:rsidR="00F95B6C" w:rsidRPr="009802A6" w:rsidRDefault="00F95B6C" w:rsidP="00AB5A1C">
            <w:pPr>
              <w:pStyle w:val="Char1"/>
            </w:pPr>
            <w:r w:rsidRPr="009802A6">
              <w:t>Статус в реестре аккредитованных ООС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9DC04C" w14:textId="77777777" w:rsidR="00F95B6C" w:rsidRPr="009802A6" w:rsidRDefault="00F95B6C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нет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действует  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приостановлен с</w:t>
            </w:r>
          </w:p>
        </w:tc>
      </w:tr>
      <w:tr w:rsidR="00AB5A1C" w:rsidRPr="009802A6" w14:paraId="62258FC9" w14:textId="77777777" w:rsidTr="008330A4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7868A" w14:textId="77777777" w:rsidR="00AB5A1C" w:rsidRPr="009802A6" w:rsidRDefault="00AB5A1C" w:rsidP="00AB5A1C">
            <w:pPr>
              <w:pStyle w:val="Char1"/>
            </w:pPr>
            <w:r w:rsidRPr="009802A6">
              <w:t>Включение в единый реестр ЕАЭС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F153B8" w14:textId="77777777" w:rsidR="00AB5A1C" w:rsidRPr="009802A6" w:rsidRDefault="00AB5A1C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нет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да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действует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исключен с</w:t>
            </w:r>
          </w:p>
        </w:tc>
      </w:tr>
      <w:tr w:rsidR="001D11F0" w:rsidRPr="009802A6" w14:paraId="6DC69AE1" w14:textId="77777777" w:rsidTr="008330A4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9F8F8" w14:textId="03697CE7" w:rsidR="001D11F0" w:rsidRPr="009802A6" w:rsidRDefault="001D11F0" w:rsidP="001D11F0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>Документы, устанавливающие требования к компетентности</w:t>
            </w:r>
            <w:r w:rsidRPr="009802A6">
              <w:rPr>
                <w:sz w:val="20"/>
                <w:szCs w:val="20"/>
                <w:lang w:val="ky-KG"/>
              </w:rPr>
              <w:t xml:space="preserve"> </w:t>
            </w:r>
            <w:r w:rsidR="0058271E">
              <w:rPr>
                <w:sz w:val="22"/>
                <w:szCs w:val="22"/>
                <w:lang w:val="ky-KG"/>
              </w:rPr>
              <w:t>ООС</w:t>
            </w:r>
          </w:p>
          <w:p w14:paraId="57A131F6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068B79" w14:textId="54C0C143" w:rsidR="001D11F0" w:rsidRPr="0058271E" w:rsidRDefault="001D11F0" w:rsidP="001D11F0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>Документы, устанавливающие требования к компетентности</w:t>
            </w:r>
            <w:r w:rsidRPr="009802A6">
              <w:rPr>
                <w:sz w:val="20"/>
                <w:szCs w:val="20"/>
                <w:lang w:val="ky-KG"/>
              </w:rPr>
              <w:t xml:space="preserve"> </w:t>
            </w:r>
            <w:r w:rsidR="0058271E">
              <w:rPr>
                <w:sz w:val="20"/>
                <w:szCs w:val="20"/>
                <w:lang w:val="ky-KG"/>
              </w:rPr>
              <w:t>ООС</w:t>
            </w:r>
          </w:p>
          <w:p w14:paraId="3C218A62" w14:textId="77777777" w:rsidR="001D11F0" w:rsidRPr="009802A6" w:rsidRDefault="001D11F0" w:rsidP="001D11F0">
            <w:r w:rsidRPr="009802A6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</w:tc>
      </w:tr>
      <w:tr w:rsidR="0058271E" w:rsidRPr="009802A6" w14:paraId="0D48A064" w14:textId="77777777" w:rsidTr="008330A4">
        <w:trPr>
          <w:cantSplit/>
          <w:trHeight w:val="345"/>
        </w:trPr>
        <w:tc>
          <w:tcPr>
            <w:tcW w:w="2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09C4D" w14:textId="77777777" w:rsidR="0058271E" w:rsidRPr="009802A6" w:rsidRDefault="0058271E" w:rsidP="0058271E">
            <w:pPr>
              <w:pStyle w:val="Char1"/>
            </w:pPr>
            <w:r w:rsidRPr="009802A6">
              <w:t xml:space="preserve">ISO/IEC 17025:2017  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92BD6" w14:textId="77777777" w:rsidR="0058271E" w:rsidRPr="009802A6" w:rsidRDefault="0058271E" w:rsidP="0058271E">
            <w:pPr>
              <w:pStyle w:val="Char1"/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7FF0" w14:textId="234C515E" w:rsidR="0058271E" w:rsidRPr="009802A6" w:rsidRDefault="0058271E" w:rsidP="0058271E">
            <w:pPr>
              <w:pStyle w:val="Char1"/>
            </w:pPr>
            <w:r w:rsidRPr="00265530">
              <w:t>ISO/IEC 1702</w:t>
            </w:r>
            <w:r w:rsidRPr="00265530">
              <w:rPr>
                <w:lang w:val="ky-KG"/>
              </w:rPr>
              <w:t>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901A2B" w14:textId="77777777" w:rsidR="0058271E" w:rsidRPr="009802A6" w:rsidRDefault="0058271E" w:rsidP="0058271E">
            <w:pPr>
              <w:pStyle w:val="Char1"/>
            </w:pPr>
          </w:p>
        </w:tc>
      </w:tr>
      <w:tr w:rsidR="0058271E" w:rsidRPr="009802A6" w14:paraId="160C9B8D" w14:textId="77777777" w:rsidTr="008330A4">
        <w:trPr>
          <w:cantSplit/>
          <w:trHeight w:val="345"/>
        </w:trPr>
        <w:tc>
          <w:tcPr>
            <w:tcW w:w="2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DDBB8" w14:textId="77777777" w:rsidR="0058271E" w:rsidRPr="009802A6" w:rsidRDefault="0058271E" w:rsidP="0058271E">
            <w:pPr>
              <w:pStyle w:val="Char1"/>
            </w:pPr>
            <w:r w:rsidRPr="009802A6">
              <w:t>КЦА-ПА 9 ООС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2EEF1" w14:textId="77777777" w:rsidR="0058271E" w:rsidRPr="009802A6" w:rsidRDefault="0058271E" w:rsidP="0058271E">
            <w:pPr>
              <w:pStyle w:val="Char1"/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5903C" w14:textId="096372DE" w:rsidR="0058271E" w:rsidRPr="009802A6" w:rsidRDefault="0058271E" w:rsidP="0058271E">
            <w:pPr>
              <w:pStyle w:val="Char1"/>
            </w:pPr>
            <w:r w:rsidRPr="00265530">
              <w:t>ILAC-P15</w:t>
            </w:r>
            <w:r w:rsidRPr="00265530">
              <w:rPr>
                <w:lang w:val="ky-KG"/>
              </w:rPr>
              <w:t xml:space="preserve"> 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EB0ADD" w14:textId="473A6BDD" w:rsidR="0058271E" w:rsidRPr="009802A6" w:rsidRDefault="0058271E" w:rsidP="0058271E">
            <w:pPr>
              <w:pStyle w:val="Char1"/>
            </w:pPr>
            <w:r w:rsidRPr="00265530">
              <w:t>05/2020</w:t>
            </w:r>
          </w:p>
        </w:tc>
      </w:tr>
      <w:tr w:rsidR="001D11F0" w:rsidRPr="009802A6" w14:paraId="63DF3213" w14:textId="77777777" w:rsidTr="008330A4">
        <w:trPr>
          <w:cantSplit/>
          <w:trHeight w:val="345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82CD6" w14:textId="77777777" w:rsidR="001D11F0" w:rsidRPr="009802A6" w:rsidRDefault="001D11F0" w:rsidP="00AB5A1C">
            <w:pPr>
              <w:pStyle w:val="Char1"/>
            </w:pPr>
            <w:r w:rsidRPr="009802A6">
              <w:t xml:space="preserve">Деятельность 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9D0BEC" w14:textId="77777777" w:rsidR="001D11F0" w:rsidRPr="009802A6" w:rsidRDefault="001D11F0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Заявленная                            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Аккредитованная</w:t>
            </w:r>
          </w:p>
        </w:tc>
      </w:tr>
      <w:tr w:rsidR="00FA0672" w:rsidRPr="009802A6" w14:paraId="4572584E" w14:textId="77777777" w:rsidTr="008330A4">
        <w:trPr>
          <w:cantSplit/>
          <w:trHeight w:val="221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0FED6" w14:textId="050413CD" w:rsidR="00FA0672" w:rsidRPr="00FA0672" w:rsidRDefault="00FA0672" w:rsidP="00FA0672">
            <w:pPr>
              <w:pStyle w:val="Char1"/>
            </w:pPr>
            <w:r w:rsidRPr="00FA0672">
              <w:t xml:space="preserve">Испытания/ измерение/ исследование/ калибровка 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8D1BDA" w14:textId="0CC7F24C" w:rsidR="00FA0672" w:rsidRPr="00FA0672" w:rsidRDefault="00FA0672" w:rsidP="00FA0672">
            <w:pPr>
              <w:pStyle w:val="Char1"/>
              <w:rPr>
                <w:highlight w:val="yellow"/>
              </w:rPr>
            </w:pPr>
            <w:r w:rsidRPr="00FA0672">
              <w:rPr>
                <w:highlight w:val="yellow"/>
              </w:rPr>
              <w:t>Указать что из перечисленного</w:t>
            </w:r>
          </w:p>
        </w:tc>
      </w:tr>
      <w:tr w:rsidR="00FA0672" w:rsidRPr="009802A6" w14:paraId="149055EE" w14:textId="77777777" w:rsidTr="00FA0672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7D14" w14:textId="38ED512B" w:rsidR="00FA0672" w:rsidRPr="00FA0672" w:rsidRDefault="00FA0672" w:rsidP="00FA0672">
            <w:pPr>
              <w:pStyle w:val="Char1"/>
            </w:pPr>
            <w:r w:rsidRPr="00FA0672">
              <w:t>Инспекция/контроль, поверка СИ/ аттестация оборудования/экспертиза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CD4301" w14:textId="228CEDC0" w:rsidR="00FA0672" w:rsidRPr="00FA0672" w:rsidRDefault="00FA0672" w:rsidP="00FA0672">
            <w:pPr>
              <w:pStyle w:val="Char1"/>
              <w:rPr>
                <w:highlight w:val="yellow"/>
              </w:rPr>
            </w:pPr>
            <w:r w:rsidRPr="00FA0672">
              <w:rPr>
                <w:highlight w:val="yellow"/>
              </w:rPr>
              <w:t>Указать что из перечисленного</w:t>
            </w:r>
          </w:p>
        </w:tc>
      </w:tr>
      <w:tr w:rsidR="00FA0672" w:rsidRPr="009802A6" w14:paraId="18EA3C2C" w14:textId="77777777" w:rsidTr="00FA0672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59C4" w14:textId="2336BBA8" w:rsidR="00FA0672" w:rsidRPr="00FA0672" w:rsidRDefault="00FA0672" w:rsidP="00FA0672">
            <w:pPr>
              <w:pStyle w:val="Char1"/>
            </w:pPr>
            <w:r w:rsidRPr="00FA0672">
              <w:t>Отбор образцов (где приемлемо)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A9608F" w14:textId="2CC28207" w:rsidR="00FA0672" w:rsidRPr="00FA0672" w:rsidRDefault="00FA0672" w:rsidP="00FA0672">
            <w:pPr>
              <w:pStyle w:val="Char1"/>
            </w:pPr>
            <w:r w:rsidRPr="00FA067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0672">
              <w:instrText xml:space="preserve"> FORMCHECKBOX </w:instrText>
            </w:r>
            <w:r w:rsidR="00CB73C0">
              <w:fldChar w:fldCharType="separate"/>
            </w:r>
            <w:r w:rsidRPr="00FA0672">
              <w:fldChar w:fldCharType="end"/>
            </w:r>
            <w:r w:rsidRPr="00FA0672">
              <w:t xml:space="preserve"> </w:t>
            </w:r>
          </w:p>
        </w:tc>
      </w:tr>
      <w:tr w:rsidR="00FA0672" w:rsidRPr="009802A6" w14:paraId="18B95698" w14:textId="77777777" w:rsidTr="00FA0672">
        <w:trPr>
          <w:cantSplit/>
          <w:trHeight w:val="345"/>
        </w:trPr>
        <w:tc>
          <w:tcPr>
            <w:tcW w:w="51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B46F" w14:textId="373E37FB" w:rsidR="00FA0672" w:rsidRPr="00FA0672" w:rsidRDefault="00FA0672" w:rsidP="00FA0672">
            <w:pPr>
              <w:pStyle w:val="Char1"/>
            </w:pPr>
            <w:r w:rsidRPr="00FA0672">
              <w:t xml:space="preserve">Внутренняя калибровка   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28E3D7" w14:textId="4E36E7BE" w:rsidR="00FA0672" w:rsidRPr="00FA0672" w:rsidRDefault="00FA0672" w:rsidP="00FA0672">
            <w:pPr>
              <w:pStyle w:val="Char1"/>
            </w:pPr>
            <w:r w:rsidRPr="00FA067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0672">
              <w:instrText xml:space="preserve"> FORMCHECKBOX </w:instrText>
            </w:r>
            <w:r w:rsidR="00CB73C0">
              <w:fldChar w:fldCharType="separate"/>
            </w:r>
            <w:r w:rsidRPr="00FA0672">
              <w:fldChar w:fldCharType="end"/>
            </w:r>
            <w:r w:rsidRPr="00FA0672">
              <w:t xml:space="preserve"> </w:t>
            </w:r>
          </w:p>
        </w:tc>
      </w:tr>
      <w:tr w:rsidR="001D11F0" w:rsidRPr="009802A6" w14:paraId="13BC55E9" w14:textId="77777777" w:rsidTr="008330A4">
        <w:trPr>
          <w:cantSplit/>
          <w:trHeight w:val="345"/>
        </w:trPr>
        <w:tc>
          <w:tcPr>
            <w:tcW w:w="1034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132D43" w14:textId="77777777" w:rsidR="001D11F0" w:rsidRPr="009802A6" w:rsidRDefault="001D11F0" w:rsidP="00AB5A1C">
            <w:pPr>
              <w:pStyle w:val="Char1"/>
            </w:pPr>
            <w:r w:rsidRPr="009802A6">
              <w:t>Вид работ</w:t>
            </w:r>
          </w:p>
        </w:tc>
      </w:tr>
      <w:tr w:rsidR="001D11F0" w:rsidRPr="009802A6" w14:paraId="0C362A4E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6"/>
            <w:shd w:val="clear" w:color="auto" w:fill="FFFFFF" w:themeFill="background1"/>
          </w:tcPr>
          <w:p w14:paraId="3B3874C8" w14:textId="77777777" w:rsidR="001D11F0" w:rsidRPr="009802A6" w:rsidRDefault="001D11F0" w:rsidP="001D11F0">
            <w:pPr>
              <w:pStyle w:val="Char2"/>
            </w:pPr>
            <w:r w:rsidRPr="009802A6">
              <w:t xml:space="preserve">Аккредитация (первичная) 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7FE4EBC7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</w:t>
            </w:r>
          </w:p>
        </w:tc>
      </w:tr>
      <w:tr w:rsidR="001D11F0" w:rsidRPr="009802A6" w14:paraId="5B3CC181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6"/>
            <w:shd w:val="clear" w:color="auto" w:fill="FFFFFF" w:themeFill="background1"/>
          </w:tcPr>
          <w:p w14:paraId="1501B34D" w14:textId="77777777" w:rsidR="001D11F0" w:rsidRPr="009802A6" w:rsidRDefault="001D11F0" w:rsidP="001D11F0">
            <w:pPr>
              <w:pStyle w:val="Char2"/>
            </w:pPr>
            <w:r w:rsidRPr="009802A6">
              <w:t>Переоценка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7D4856F4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 </w:t>
            </w:r>
          </w:p>
        </w:tc>
      </w:tr>
      <w:tr w:rsidR="001D11F0" w:rsidRPr="009802A6" w14:paraId="5F34AB9E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6"/>
            <w:shd w:val="clear" w:color="auto" w:fill="FFFFFF" w:themeFill="background1"/>
          </w:tcPr>
          <w:p w14:paraId="44D85D3C" w14:textId="46AF5D46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 xml:space="preserve">Плановый </w:t>
            </w:r>
            <w:r w:rsidR="00C86301">
              <w:rPr>
                <w:sz w:val="20"/>
                <w:szCs w:val="20"/>
                <w:lang w:val="ky-KG"/>
              </w:rPr>
              <w:t>и</w:t>
            </w:r>
            <w:proofErr w:type="spellStart"/>
            <w:r w:rsidRPr="009802A6">
              <w:rPr>
                <w:sz w:val="20"/>
                <w:szCs w:val="20"/>
              </w:rPr>
              <w:t>нспекционный</w:t>
            </w:r>
            <w:proofErr w:type="spellEnd"/>
            <w:r w:rsidRPr="009802A6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3B7DABCD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ИК 1       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ИК 2</w:t>
            </w:r>
          </w:p>
        </w:tc>
      </w:tr>
      <w:tr w:rsidR="001D11F0" w:rsidRPr="009802A6" w14:paraId="470362C1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6"/>
            <w:shd w:val="clear" w:color="auto" w:fill="FFFFFF" w:themeFill="background1"/>
          </w:tcPr>
          <w:p w14:paraId="02A8A591" w14:textId="77777777" w:rsidR="001D11F0" w:rsidRPr="009802A6" w:rsidRDefault="001D11F0" w:rsidP="001D11F0">
            <w:pPr>
              <w:pStyle w:val="Char2"/>
            </w:pPr>
            <w:r w:rsidRPr="009802A6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1AE46500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CB73C0">
              <w:rPr>
                <w:sz w:val="20"/>
                <w:szCs w:val="20"/>
                <w:lang w:val="en-GB"/>
              </w:rPr>
            </w:r>
            <w:r w:rsidR="00CB73C0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  <w:r w:rsidRPr="009802A6">
              <w:rPr>
                <w:sz w:val="20"/>
                <w:szCs w:val="20"/>
                <w:lang w:val="en-GB"/>
              </w:rPr>
              <w:t xml:space="preserve"> </w:t>
            </w:r>
            <w:r w:rsidRPr="009802A6">
              <w:rPr>
                <w:sz w:val="20"/>
                <w:szCs w:val="20"/>
              </w:rPr>
              <w:t xml:space="preserve">   </w:t>
            </w:r>
          </w:p>
        </w:tc>
      </w:tr>
      <w:tr w:rsidR="001D11F0" w:rsidRPr="009802A6" w14:paraId="5AE149C0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6"/>
            <w:shd w:val="clear" w:color="auto" w:fill="FFFFFF" w:themeFill="background1"/>
          </w:tcPr>
          <w:p w14:paraId="67F067F8" w14:textId="77777777" w:rsidR="001D11F0" w:rsidRPr="009802A6" w:rsidRDefault="001D11F0" w:rsidP="001D11F0">
            <w:pPr>
              <w:pStyle w:val="Char2"/>
            </w:pPr>
            <w:r w:rsidRPr="009802A6">
              <w:t>Расширение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0CD1777A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  </w:t>
            </w:r>
          </w:p>
        </w:tc>
      </w:tr>
      <w:tr w:rsidR="001D11F0" w:rsidRPr="009802A6" w14:paraId="0BF1F0E3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6"/>
            <w:shd w:val="clear" w:color="auto" w:fill="FFFFFF" w:themeFill="background1"/>
          </w:tcPr>
          <w:p w14:paraId="0FD74111" w14:textId="77777777" w:rsidR="001D11F0" w:rsidRPr="009802A6" w:rsidRDefault="001D11F0" w:rsidP="001D11F0">
            <w:pPr>
              <w:pStyle w:val="Char2"/>
            </w:pPr>
            <w:r w:rsidRPr="009802A6">
              <w:t xml:space="preserve">Внеплановая оценка  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4FE7D562" w14:textId="77777777" w:rsidR="001D11F0" w:rsidRPr="009802A6" w:rsidRDefault="00AB5A1C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</w:t>
            </w:r>
            <w:r w:rsidR="001D11F0" w:rsidRPr="009802A6">
              <w:t xml:space="preserve">  </w:t>
            </w:r>
          </w:p>
        </w:tc>
      </w:tr>
      <w:tr w:rsidR="00AB5A1C" w:rsidRPr="009802A6" w14:paraId="33D5093F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6"/>
            <w:shd w:val="clear" w:color="auto" w:fill="FFFFFF" w:themeFill="background1"/>
          </w:tcPr>
          <w:p w14:paraId="5BB2F799" w14:textId="77777777" w:rsidR="00AB5A1C" w:rsidRPr="009802A6" w:rsidRDefault="00AB5A1C" w:rsidP="001D11F0">
            <w:pPr>
              <w:pStyle w:val="Char2"/>
            </w:pPr>
            <w:r w:rsidRPr="009802A6">
              <w:t>Посещение без предупреждения</w:t>
            </w:r>
            <w:r w:rsidRPr="009802A6">
              <w:rPr>
                <w:lang w:val="en-US"/>
              </w:rPr>
              <w:t xml:space="preserve"> </w:t>
            </w:r>
          </w:p>
        </w:tc>
        <w:tc>
          <w:tcPr>
            <w:tcW w:w="3545" w:type="dxa"/>
            <w:gridSpan w:val="3"/>
            <w:shd w:val="clear" w:color="auto" w:fill="FFFFFF" w:themeFill="background1"/>
          </w:tcPr>
          <w:p w14:paraId="7BD19F31" w14:textId="77777777" w:rsidR="00AB5A1C" w:rsidRPr="009802A6" w:rsidRDefault="00AB5A1C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CB73C0">
              <w:fldChar w:fldCharType="separate"/>
            </w:r>
            <w:r w:rsidRPr="009802A6">
              <w:fldChar w:fldCharType="end"/>
            </w:r>
            <w:r w:rsidRPr="009802A6">
              <w:t xml:space="preserve">  </w:t>
            </w:r>
          </w:p>
        </w:tc>
      </w:tr>
      <w:tr w:rsidR="001D11F0" w:rsidRPr="009802A6" w14:paraId="73291E58" w14:textId="77777777" w:rsidTr="008330A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4"/>
            <w:shd w:val="clear" w:color="auto" w:fill="FFFFFF" w:themeFill="background1"/>
          </w:tcPr>
          <w:p w14:paraId="0ED085D7" w14:textId="77777777" w:rsidR="001D11F0" w:rsidRPr="009802A6" w:rsidRDefault="001D11F0" w:rsidP="001D11F0">
            <w:pPr>
              <w:pStyle w:val="Char2"/>
            </w:pPr>
            <w:r w:rsidRPr="009802A6">
              <w:t>Вид оценки</w:t>
            </w:r>
          </w:p>
        </w:tc>
        <w:tc>
          <w:tcPr>
            <w:tcW w:w="5786" w:type="dxa"/>
            <w:gridSpan w:val="5"/>
            <w:shd w:val="clear" w:color="auto" w:fill="FFFFFF" w:themeFill="background1"/>
          </w:tcPr>
          <w:p w14:paraId="70AB354F" w14:textId="77777777" w:rsidR="001D11F0" w:rsidRPr="009802A6" w:rsidRDefault="001D11F0" w:rsidP="001D11F0">
            <w:pPr>
              <w:pStyle w:val="Char2"/>
            </w:pPr>
            <w:r w:rsidRPr="009802A6">
              <w:t>Документ на виды работ</w:t>
            </w:r>
          </w:p>
        </w:tc>
      </w:tr>
      <w:tr w:rsidR="001D11F0" w:rsidRPr="009802A6" w14:paraId="7544B583" w14:textId="77777777" w:rsidTr="00833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DFF8C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14EC9" w14:textId="77777777" w:rsidR="001D11F0" w:rsidRPr="009802A6" w:rsidRDefault="001D11F0" w:rsidP="001D11F0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CB73C0">
              <w:rPr>
                <w:sz w:val="20"/>
                <w:szCs w:val="20"/>
                <w:lang w:val="en-GB"/>
              </w:rPr>
            </w:r>
            <w:r w:rsidR="00CB73C0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86650" w14:textId="77777777" w:rsidR="001D11F0" w:rsidRPr="009802A6" w:rsidRDefault="00AB5A1C" w:rsidP="001D11F0">
            <w:pPr>
              <w:pStyle w:val="Char2"/>
            </w:pPr>
            <w:r w:rsidRPr="009802A6">
              <w:t>№ и дата приказа КЦА о создании ЭГ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9D71D" w14:textId="77777777" w:rsidR="001D11F0" w:rsidRPr="009802A6" w:rsidRDefault="001D11F0" w:rsidP="001D11F0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</w:p>
          <w:p w14:paraId="6A3E5B62" w14:textId="77777777" w:rsidR="001D11F0" w:rsidRPr="009802A6" w:rsidRDefault="001D11F0" w:rsidP="001D11F0">
            <w:pPr>
              <w:pStyle w:val="Char2"/>
            </w:pPr>
          </w:p>
        </w:tc>
      </w:tr>
      <w:tr w:rsidR="001D11F0" w:rsidRPr="009802A6" w14:paraId="5D3419B9" w14:textId="77777777" w:rsidTr="00833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F4468B" w14:textId="77777777" w:rsidR="001D11F0" w:rsidRPr="009802A6" w:rsidRDefault="001D11F0" w:rsidP="001D11F0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32853" w14:textId="77777777" w:rsidR="001D11F0" w:rsidRPr="009802A6" w:rsidRDefault="001D11F0" w:rsidP="001D11F0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CB73C0">
              <w:rPr>
                <w:sz w:val="20"/>
                <w:szCs w:val="20"/>
                <w:lang w:val="en-GB"/>
              </w:rPr>
            </w:r>
            <w:r w:rsidR="00CB73C0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  <w:r w:rsidRPr="009802A6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ECC39" w14:textId="77777777" w:rsidR="001D11F0" w:rsidRPr="009802A6" w:rsidRDefault="001D11F0" w:rsidP="001D11F0">
            <w:pPr>
              <w:pStyle w:val="Char2"/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D78E7" w14:textId="77777777" w:rsidR="001D11F0" w:rsidRPr="009802A6" w:rsidRDefault="001D11F0" w:rsidP="001D11F0">
            <w:pPr>
              <w:pStyle w:val="Char2"/>
            </w:pPr>
          </w:p>
        </w:tc>
      </w:tr>
      <w:tr w:rsidR="001D11F0" w:rsidRPr="009802A6" w14:paraId="771DC629" w14:textId="77777777" w:rsidTr="00833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BA5F3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Полная дистанционная</w:t>
            </w:r>
            <w:r w:rsidRPr="009802A6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A29A7" w14:textId="77777777" w:rsidR="001D11F0" w:rsidRPr="009802A6" w:rsidRDefault="001D11F0" w:rsidP="001D11F0">
            <w:pPr>
              <w:jc w:val="center"/>
              <w:rPr>
                <w:color w:val="FF0000"/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CB73C0">
              <w:rPr>
                <w:sz w:val="20"/>
                <w:szCs w:val="20"/>
                <w:lang w:val="en-GB"/>
              </w:rPr>
            </w:r>
            <w:r w:rsidR="00CB73C0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CC55C" w14:textId="77777777" w:rsidR="001D11F0" w:rsidRPr="009802A6" w:rsidRDefault="001D11F0" w:rsidP="001D11F0">
            <w:pPr>
              <w:pStyle w:val="Char2"/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C1E29" w14:textId="77777777" w:rsidR="001D11F0" w:rsidRPr="009802A6" w:rsidRDefault="001D11F0" w:rsidP="001D11F0">
            <w:pPr>
              <w:pStyle w:val="Char2"/>
            </w:pPr>
          </w:p>
        </w:tc>
      </w:tr>
      <w:tr w:rsidR="001D11F0" w:rsidRPr="009802A6" w14:paraId="19CF804A" w14:textId="77777777" w:rsidTr="008330A4">
        <w:trPr>
          <w:cantSplit/>
          <w:trHeight w:val="275"/>
        </w:trPr>
        <w:tc>
          <w:tcPr>
            <w:tcW w:w="5132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4C4806BC" w14:textId="77777777" w:rsidR="001D11F0" w:rsidRPr="009802A6" w:rsidRDefault="001D11F0" w:rsidP="00AB5A1C">
            <w:pPr>
              <w:pStyle w:val="Char1"/>
            </w:pPr>
            <w:r w:rsidRPr="009802A6">
              <w:t>Состав экспертной группы: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372D3F" w14:textId="77777777" w:rsidR="001D11F0" w:rsidRPr="009802A6" w:rsidRDefault="001D11F0" w:rsidP="00AB5A1C">
            <w:pPr>
              <w:pStyle w:val="Char1"/>
            </w:pPr>
            <w:r w:rsidRPr="009802A6">
              <w:rPr>
                <w:rStyle w:val="FontStyle85"/>
                <w:sz w:val="20"/>
                <w:szCs w:val="20"/>
              </w:rPr>
              <w:t>ФИО</w:t>
            </w:r>
          </w:p>
        </w:tc>
      </w:tr>
      <w:tr w:rsidR="001D11F0" w:rsidRPr="009802A6" w14:paraId="24E506A0" w14:textId="77777777" w:rsidTr="0058271E">
        <w:trPr>
          <w:cantSplit/>
          <w:trHeight w:val="275"/>
        </w:trPr>
        <w:tc>
          <w:tcPr>
            <w:tcW w:w="513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879456A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Ведущий оценщик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68DCA1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  <w:tr w:rsidR="001D11F0" w:rsidRPr="009802A6" w14:paraId="13DB366B" w14:textId="77777777" w:rsidTr="0058271E">
        <w:trPr>
          <w:cantSplit/>
          <w:trHeight w:val="275"/>
        </w:trPr>
        <w:tc>
          <w:tcPr>
            <w:tcW w:w="513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13BDE9A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Оценщик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D76F71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  <w:tr w:rsidR="001D11F0" w:rsidRPr="009802A6" w14:paraId="6853EBE2" w14:textId="77777777" w:rsidTr="0058271E">
        <w:trPr>
          <w:cantSplit/>
          <w:trHeight w:val="275"/>
        </w:trPr>
        <w:tc>
          <w:tcPr>
            <w:tcW w:w="513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BC36955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Технический/е эксперт/ы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CC023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  <w:tr w:rsidR="001D11F0" w:rsidRPr="009802A6" w14:paraId="4738A494" w14:textId="77777777" w:rsidTr="0058271E">
        <w:trPr>
          <w:cantSplit/>
          <w:trHeight w:val="275"/>
        </w:trPr>
        <w:tc>
          <w:tcPr>
            <w:tcW w:w="513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8D2FF7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Оценщик-стажер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760208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</w:tbl>
    <w:p w14:paraId="29811E09" w14:textId="55A2CA47" w:rsidR="00E86F76" w:rsidRDefault="00E86F76">
      <w:pPr>
        <w:rPr>
          <w:color w:val="000000" w:themeColor="text1"/>
          <w:sz w:val="16"/>
          <w:szCs w:val="16"/>
        </w:rPr>
      </w:pPr>
    </w:p>
    <w:p w14:paraId="6136FA74" w14:textId="15332D3A" w:rsidR="00FA0672" w:rsidRDefault="00FA0672">
      <w:pPr>
        <w:rPr>
          <w:color w:val="000000" w:themeColor="text1"/>
          <w:sz w:val="16"/>
          <w:szCs w:val="16"/>
        </w:rPr>
      </w:pPr>
    </w:p>
    <w:p w14:paraId="675AD1ED" w14:textId="2234525B" w:rsidR="00FA0672" w:rsidRDefault="00FA0672">
      <w:pPr>
        <w:rPr>
          <w:color w:val="000000" w:themeColor="text1"/>
          <w:sz w:val="16"/>
          <w:szCs w:val="16"/>
        </w:rPr>
      </w:pPr>
    </w:p>
    <w:p w14:paraId="4C483E0E" w14:textId="0A81867E" w:rsidR="00FA0672" w:rsidRDefault="00FA0672">
      <w:pPr>
        <w:rPr>
          <w:color w:val="000000" w:themeColor="text1"/>
          <w:sz w:val="16"/>
          <w:szCs w:val="16"/>
        </w:rPr>
      </w:pPr>
    </w:p>
    <w:p w14:paraId="2611365D" w14:textId="7D5F562A" w:rsidR="00FA0672" w:rsidRDefault="00FA0672">
      <w:pPr>
        <w:rPr>
          <w:color w:val="000000" w:themeColor="text1"/>
          <w:sz w:val="16"/>
          <w:szCs w:val="16"/>
        </w:rPr>
      </w:pPr>
    </w:p>
    <w:p w14:paraId="4D7974EE" w14:textId="4787A90D" w:rsidR="00FA0672" w:rsidRDefault="00FA0672">
      <w:pPr>
        <w:rPr>
          <w:color w:val="000000" w:themeColor="text1"/>
          <w:sz w:val="16"/>
          <w:szCs w:val="16"/>
        </w:rPr>
      </w:pPr>
    </w:p>
    <w:p w14:paraId="3A6D225A" w14:textId="77777777" w:rsidR="00FA0672" w:rsidRDefault="00FA0672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margin" w:tblpXSpec="center" w:tblpY="12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5"/>
        <w:gridCol w:w="315"/>
        <w:gridCol w:w="65"/>
        <w:gridCol w:w="458"/>
        <w:gridCol w:w="1284"/>
        <w:gridCol w:w="393"/>
        <w:gridCol w:w="210"/>
        <w:gridCol w:w="1205"/>
        <w:gridCol w:w="261"/>
        <w:gridCol w:w="839"/>
        <w:gridCol w:w="144"/>
        <w:gridCol w:w="563"/>
        <w:gridCol w:w="248"/>
        <w:gridCol w:w="1560"/>
      </w:tblGrid>
      <w:tr w:rsidR="009802A6" w:rsidRPr="009802A6" w14:paraId="7F537007" w14:textId="77777777" w:rsidTr="00802575">
        <w:trPr>
          <w:trHeight w:val="297"/>
        </w:trPr>
        <w:tc>
          <w:tcPr>
            <w:tcW w:w="10060" w:type="dxa"/>
            <w:gridSpan w:val="14"/>
            <w:shd w:val="clear" w:color="auto" w:fill="D9D9D9"/>
          </w:tcPr>
          <w:p w14:paraId="50B30854" w14:textId="77777777" w:rsidR="009802A6" w:rsidRPr="009802A6" w:rsidRDefault="009802A6" w:rsidP="009802A6">
            <w:pPr>
              <w:rPr>
                <w:b/>
                <w:sz w:val="20"/>
                <w:szCs w:val="20"/>
              </w:rPr>
            </w:pPr>
            <w:r w:rsidRPr="009802A6">
              <w:rPr>
                <w:b/>
                <w:sz w:val="20"/>
                <w:szCs w:val="20"/>
              </w:rPr>
              <w:lastRenderedPageBreak/>
              <w:t xml:space="preserve">Заключение по результатам оценки/ИК/переоценки  </w:t>
            </w:r>
          </w:p>
        </w:tc>
      </w:tr>
      <w:tr w:rsidR="0071047F" w:rsidRPr="009802A6" w14:paraId="38E678AE" w14:textId="77777777" w:rsidTr="00FA0672">
        <w:trPr>
          <w:trHeight w:val="386"/>
        </w:trPr>
        <w:tc>
          <w:tcPr>
            <w:tcW w:w="2895" w:type="dxa"/>
            <w:gridSpan w:val="3"/>
          </w:tcPr>
          <w:p w14:paraId="3EFDC3DD" w14:textId="77777777" w:rsidR="0071047F" w:rsidRPr="009802A6" w:rsidRDefault="0071047F" w:rsidP="0071047F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  <w:gridSpan w:val="4"/>
            <w:shd w:val="clear" w:color="auto" w:fill="FFFFFF"/>
          </w:tcPr>
          <w:p w14:paraId="284FD0ED" w14:textId="77777777" w:rsidR="0071047F" w:rsidRPr="009802A6" w:rsidRDefault="0071047F" w:rsidP="0071047F">
            <w:pPr>
              <w:rPr>
                <w:sz w:val="20"/>
                <w:szCs w:val="20"/>
              </w:rPr>
            </w:pPr>
            <w:r w:rsidRPr="009802A6">
              <w:rPr>
                <w:b/>
                <w:bCs/>
                <w:sz w:val="20"/>
                <w:szCs w:val="20"/>
                <w:lang w:val="ky-KG"/>
              </w:rPr>
              <w:t>С</w:t>
            </w:r>
            <w:r w:rsidRPr="009802A6">
              <w:rPr>
                <w:sz w:val="20"/>
                <w:szCs w:val="20"/>
                <w:lang w:val="ky-KG"/>
              </w:rPr>
              <w:t>– соответствие</w:t>
            </w:r>
          </w:p>
        </w:tc>
        <w:tc>
          <w:tcPr>
            <w:tcW w:w="2449" w:type="dxa"/>
            <w:gridSpan w:val="4"/>
            <w:shd w:val="clear" w:color="auto" w:fill="FFFFFF"/>
          </w:tcPr>
          <w:p w14:paraId="4E67FFB4" w14:textId="77777777" w:rsidR="008330A4" w:rsidRDefault="008330A4" w:rsidP="0071047F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Несоответствия </w:t>
            </w:r>
          </w:p>
          <w:p w14:paraId="190ECD32" w14:textId="753D5EBA" w:rsidR="0071047F" w:rsidRPr="002375B8" w:rsidRDefault="0071047F" w:rsidP="0071047F">
            <w:pPr>
              <w:rPr>
                <w:sz w:val="20"/>
                <w:szCs w:val="20"/>
                <w:lang w:val="ky-KG"/>
              </w:rPr>
            </w:pPr>
            <w:r w:rsidRPr="002375B8">
              <w:rPr>
                <w:rFonts w:eastAsia="SimSun"/>
                <w:noProof/>
                <w:sz w:val="20"/>
                <w:lang w:val="ky-KG" w:eastAsia="en-US"/>
              </w:rPr>
              <w:t>указать пункт стандарта</w:t>
            </w:r>
          </w:p>
        </w:tc>
        <w:tc>
          <w:tcPr>
            <w:tcW w:w="2371" w:type="dxa"/>
            <w:gridSpan w:val="3"/>
            <w:shd w:val="clear" w:color="auto" w:fill="FFFFFF"/>
          </w:tcPr>
          <w:p w14:paraId="4C0F4DB8" w14:textId="70DC07C1" w:rsidR="008330A4" w:rsidRPr="002375B8" w:rsidRDefault="008330A4" w:rsidP="008330A4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  <w:p w14:paraId="0014CC19" w14:textId="73EE4524" w:rsidR="0071047F" w:rsidRPr="002375B8" w:rsidRDefault="0071047F" w:rsidP="0071047F">
            <w:pPr>
              <w:rPr>
                <w:sz w:val="20"/>
                <w:szCs w:val="20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9802A6" w:rsidRPr="009802A6" w14:paraId="41941181" w14:textId="77777777" w:rsidTr="00FA0672">
        <w:trPr>
          <w:trHeight w:val="386"/>
        </w:trPr>
        <w:tc>
          <w:tcPr>
            <w:tcW w:w="2895" w:type="dxa"/>
            <w:gridSpan w:val="3"/>
          </w:tcPr>
          <w:p w14:paraId="7CB07B62" w14:textId="77777777" w:rsidR="009802A6" w:rsidRPr="009802A6" w:rsidRDefault="009802A6" w:rsidP="009802A6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П</w:t>
            </w:r>
            <w:proofErr w:type="spellStart"/>
            <w:r w:rsidRPr="009802A6">
              <w:rPr>
                <w:sz w:val="20"/>
                <w:szCs w:val="20"/>
              </w:rPr>
              <w:t>роверка</w:t>
            </w:r>
            <w:proofErr w:type="spellEnd"/>
            <w:r w:rsidRPr="009802A6">
              <w:rPr>
                <w:sz w:val="20"/>
                <w:szCs w:val="20"/>
              </w:rPr>
              <w:t xml:space="preserve"> выполнения договор</w:t>
            </w:r>
            <w:r w:rsidRPr="009802A6">
              <w:rPr>
                <w:sz w:val="20"/>
                <w:szCs w:val="20"/>
                <w:lang w:val="ky-KG"/>
              </w:rPr>
              <w:t>а на работы по аккредитации</w:t>
            </w:r>
          </w:p>
        </w:tc>
        <w:tc>
          <w:tcPr>
            <w:tcW w:w="2345" w:type="dxa"/>
            <w:gridSpan w:val="4"/>
            <w:shd w:val="clear" w:color="auto" w:fill="FFFFFF"/>
          </w:tcPr>
          <w:p w14:paraId="197A53B8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shd w:val="clear" w:color="auto" w:fill="FFFFFF"/>
          </w:tcPr>
          <w:p w14:paraId="04EA69BA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2FE6BAAB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</w:tr>
      <w:tr w:rsidR="009802A6" w:rsidRPr="009802A6" w14:paraId="50F706D3" w14:textId="77777777" w:rsidTr="00FA0672">
        <w:trPr>
          <w:trHeight w:val="386"/>
        </w:trPr>
        <w:tc>
          <w:tcPr>
            <w:tcW w:w="2895" w:type="dxa"/>
            <w:gridSpan w:val="3"/>
          </w:tcPr>
          <w:p w14:paraId="68706477" w14:textId="77777777" w:rsidR="009802A6" w:rsidRPr="009802A6" w:rsidRDefault="009802A6" w:rsidP="009802A6">
            <w:pPr>
              <w:rPr>
                <w:sz w:val="20"/>
                <w:szCs w:val="20"/>
              </w:rPr>
            </w:pPr>
            <w:r w:rsidRPr="009802A6">
              <w:rPr>
                <w:bCs/>
                <w:sz w:val="20"/>
                <w:szCs w:val="20"/>
              </w:rPr>
              <w:t>Проверка на превышение предоставленной области аккредитации</w:t>
            </w:r>
          </w:p>
        </w:tc>
        <w:tc>
          <w:tcPr>
            <w:tcW w:w="2345" w:type="dxa"/>
            <w:gridSpan w:val="4"/>
            <w:shd w:val="clear" w:color="auto" w:fill="FFFFFF"/>
          </w:tcPr>
          <w:p w14:paraId="3ACB2AEF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shd w:val="clear" w:color="auto" w:fill="FFFFFF"/>
          </w:tcPr>
          <w:p w14:paraId="1F3AD669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2F404DD7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</w:tr>
      <w:tr w:rsidR="009802A6" w:rsidRPr="009802A6" w14:paraId="12A14F10" w14:textId="77777777" w:rsidTr="00FA0672">
        <w:trPr>
          <w:trHeight w:val="386"/>
        </w:trPr>
        <w:tc>
          <w:tcPr>
            <w:tcW w:w="2895" w:type="dxa"/>
            <w:gridSpan w:val="3"/>
          </w:tcPr>
          <w:p w14:paraId="2FCD9EB3" w14:textId="77777777" w:rsidR="009802A6" w:rsidRPr="009802A6" w:rsidRDefault="009802A6" w:rsidP="009802A6">
            <w:pPr>
              <w:rPr>
                <w:sz w:val="20"/>
                <w:szCs w:val="20"/>
              </w:rPr>
            </w:pPr>
            <w:r w:rsidRPr="009802A6">
              <w:rPr>
                <w:bCs/>
                <w:sz w:val="20"/>
                <w:szCs w:val="20"/>
              </w:rPr>
              <w:t xml:space="preserve">Проверка эффективности устранения несоответствий, </w:t>
            </w:r>
            <w:proofErr w:type="gramStart"/>
            <w:r w:rsidRPr="009802A6">
              <w:rPr>
                <w:bCs/>
                <w:sz w:val="20"/>
                <w:szCs w:val="20"/>
              </w:rPr>
              <w:t>установленных  при</w:t>
            </w:r>
            <w:proofErr w:type="gramEnd"/>
            <w:r w:rsidRPr="009802A6">
              <w:rPr>
                <w:bCs/>
                <w:sz w:val="20"/>
                <w:szCs w:val="20"/>
              </w:rPr>
              <w:t xml:space="preserve"> предыдущей оценке</w:t>
            </w:r>
          </w:p>
        </w:tc>
        <w:tc>
          <w:tcPr>
            <w:tcW w:w="2345" w:type="dxa"/>
            <w:gridSpan w:val="4"/>
            <w:shd w:val="clear" w:color="auto" w:fill="FFFFFF"/>
          </w:tcPr>
          <w:p w14:paraId="7E4E0EE4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shd w:val="clear" w:color="auto" w:fill="FFFFFF"/>
          </w:tcPr>
          <w:p w14:paraId="139E472D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3A1D570D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</w:tr>
      <w:tr w:rsidR="009802A6" w:rsidRPr="009802A6" w14:paraId="5882EAB0" w14:textId="77777777" w:rsidTr="00802575">
        <w:trPr>
          <w:trHeight w:val="386"/>
        </w:trPr>
        <w:tc>
          <w:tcPr>
            <w:tcW w:w="10060" w:type="dxa"/>
            <w:gridSpan w:val="14"/>
            <w:shd w:val="clear" w:color="auto" w:fill="FFFFFF"/>
          </w:tcPr>
          <w:p w14:paraId="5162DB46" w14:textId="647C6939" w:rsidR="009802A6" w:rsidRPr="009802A6" w:rsidRDefault="00BA245C" w:rsidP="009802A6">
            <w:pPr>
              <w:rPr>
                <w:sz w:val="20"/>
                <w:szCs w:val="20"/>
              </w:rPr>
            </w:pPr>
            <w:r w:rsidRPr="00BA245C">
              <w:rPr>
                <w:sz w:val="20"/>
                <w:szCs w:val="20"/>
              </w:rPr>
              <w:t>В процессе оценки установлены следующие обнаружения в части соответствия требованиям указанных ниже стандартов по пунктам</w:t>
            </w:r>
          </w:p>
        </w:tc>
      </w:tr>
      <w:tr w:rsidR="00802575" w:rsidRPr="009802A6" w14:paraId="45C0752F" w14:textId="77777777" w:rsidTr="00141EFF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7215604C" w14:textId="0EC71464" w:rsidR="00802575" w:rsidRPr="009802A6" w:rsidRDefault="00802575" w:rsidP="00802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Стандарт аккредитации</w:t>
            </w:r>
          </w:p>
        </w:tc>
        <w:tc>
          <w:tcPr>
            <w:tcW w:w="3615" w:type="dxa"/>
            <w:gridSpan w:val="6"/>
            <w:shd w:val="clear" w:color="auto" w:fill="FFFFFF"/>
          </w:tcPr>
          <w:p w14:paraId="5EAB115D" w14:textId="0665FBAD" w:rsidR="00802575" w:rsidRPr="009802A6" w:rsidRDefault="00802575" w:rsidP="00802575">
            <w:pPr>
              <w:rPr>
                <w:sz w:val="20"/>
                <w:szCs w:val="20"/>
              </w:rPr>
            </w:pPr>
            <w:proofErr w:type="gramStart"/>
            <w:r w:rsidRPr="002A77E8">
              <w:rPr>
                <w:sz w:val="20"/>
                <w:szCs w:val="20"/>
              </w:rPr>
              <w:t>ГОСТ  ISO</w:t>
            </w:r>
            <w:proofErr w:type="gramEnd"/>
            <w:r w:rsidRPr="002A77E8">
              <w:rPr>
                <w:sz w:val="20"/>
                <w:szCs w:val="20"/>
              </w:rPr>
              <w:t>/IEC 17025-2019 и КЦА-ПА 9 ООС (по порядку разделов стандарта)</w:t>
            </w:r>
          </w:p>
        </w:tc>
        <w:tc>
          <w:tcPr>
            <w:tcW w:w="3615" w:type="dxa"/>
            <w:gridSpan w:val="6"/>
            <w:shd w:val="clear" w:color="auto" w:fill="FFFFFF"/>
          </w:tcPr>
          <w:p w14:paraId="604EAFF0" w14:textId="636DA3E6" w:rsidR="00802575" w:rsidRPr="009802A6" w:rsidRDefault="0058271E" w:rsidP="00802575">
            <w:pPr>
              <w:rPr>
                <w:sz w:val="20"/>
                <w:szCs w:val="20"/>
              </w:rPr>
            </w:pPr>
            <w:proofErr w:type="gramStart"/>
            <w:r w:rsidRPr="0058271E">
              <w:rPr>
                <w:sz w:val="20"/>
                <w:szCs w:val="20"/>
              </w:rPr>
              <w:t>ГОСТ  ISO</w:t>
            </w:r>
            <w:proofErr w:type="gramEnd"/>
            <w:r w:rsidRPr="0058271E">
              <w:rPr>
                <w:sz w:val="20"/>
                <w:szCs w:val="20"/>
              </w:rPr>
              <w:t>/IEC 17020-2013 и  ILAC-P15 05/2020 (по порядку разделов стандарта)</w:t>
            </w:r>
          </w:p>
        </w:tc>
      </w:tr>
      <w:tr w:rsidR="008330A4" w:rsidRPr="009802A6" w14:paraId="2C9729D4" w14:textId="77777777" w:rsidTr="002375B8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5EBF63E4" w14:textId="77777777" w:rsidR="008330A4" w:rsidRDefault="008330A4" w:rsidP="008330A4">
            <w:pPr>
              <w:rPr>
                <w:sz w:val="20"/>
                <w:szCs w:val="20"/>
                <w:lang w:val="ky-KG"/>
              </w:rPr>
            </w:pPr>
          </w:p>
        </w:tc>
        <w:tc>
          <w:tcPr>
            <w:tcW w:w="1807" w:type="dxa"/>
            <w:gridSpan w:val="3"/>
            <w:shd w:val="clear" w:color="auto" w:fill="FFFFFF"/>
          </w:tcPr>
          <w:p w14:paraId="0B02CCFB" w14:textId="183A0091" w:rsidR="008330A4" w:rsidRPr="002375B8" w:rsidRDefault="008330A4" w:rsidP="008330A4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</w:tc>
        <w:tc>
          <w:tcPr>
            <w:tcW w:w="1808" w:type="dxa"/>
            <w:gridSpan w:val="3"/>
            <w:shd w:val="clear" w:color="auto" w:fill="D9D9D9" w:themeFill="background1" w:themeFillShade="D9"/>
          </w:tcPr>
          <w:p w14:paraId="2D5210DE" w14:textId="7729C365" w:rsidR="008330A4" w:rsidRPr="002375B8" w:rsidRDefault="008330A4" w:rsidP="008330A4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  <w:p w14:paraId="6F680794" w14:textId="57D8E315" w:rsidR="008330A4" w:rsidRPr="002375B8" w:rsidRDefault="008330A4" w:rsidP="008330A4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FFFFFF"/>
          </w:tcPr>
          <w:p w14:paraId="61DF43AD" w14:textId="51A3E0D0" w:rsidR="008330A4" w:rsidRPr="002375B8" w:rsidRDefault="008330A4" w:rsidP="008330A4">
            <w:pPr>
              <w:rPr>
                <w:sz w:val="20"/>
                <w:szCs w:val="20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14:paraId="04F7AC3C" w14:textId="2814F780" w:rsidR="008330A4" w:rsidRPr="002375B8" w:rsidRDefault="008330A4" w:rsidP="008330A4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</w:tc>
      </w:tr>
      <w:tr w:rsidR="00802575" w:rsidRPr="009802A6" w14:paraId="3D708047" w14:textId="77777777" w:rsidTr="002375B8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111E2307" w14:textId="5F546953" w:rsidR="00802575" w:rsidRDefault="00802575" w:rsidP="00802575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ky-KG"/>
              </w:rPr>
              <w:t>Пункты стандарта (указать по порядку)</w:t>
            </w:r>
          </w:p>
        </w:tc>
        <w:tc>
          <w:tcPr>
            <w:tcW w:w="1807" w:type="dxa"/>
            <w:gridSpan w:val="3"/>
            <w:shd w:val="clear" w:color="auto" w:fill="FFFFFF"/>
          </w:tcPr>
          <w:p w14:paraId="4C326C27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3"/>
            <w:shd w:val="clear" w:color="auto" w:fill="D9D9D9" w:themeFill="background1" w:themeFillShade="D9"/>
          </w:tcPr>
          <w:p w14:paraId="456BFF3E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FFFFFF"/>
          </w:tcPr>
          <w:p w14:paraId="5B2BB6A7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14:paraId="370B094C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294B1115" w14:textId="77777777" w:rsidTr="002375B8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0E3830BE" w14:textId="44597D61" w:rsidR="00802575" w:rsidRDefault="00802575" w:rsidP="00802575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>Количество</w:t>
            </w:r>
          </w:p>
        </w:tc>
        <w:tc>
          <w:tcPr>
            <w:tcW w:w="1807" w:type="dxa"/>
            <w:gridSpan w:val="3"/>
            <w:shd w:val="clear" w:color="auto" w:fill="FFFFFF"/>
          </w:tcPr>
          <w:p w14:paraId="1CB29ADA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3"/>
            <w:shd w:val="clear" w:color="auto" w:fill="D9D9D9" w:themeFill="background1" w:themeFillShade="D9"/>
          </w:tcPr>
          <w:p w14:paraId="0AEB6F05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FFFFFF"/>
          </w:tcPr>
          <w:p w14:paraId="050ED3C8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14:paraId="24DF65A4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02E78C7C" w14:textId="77777777" w:rsidTr="00FA5F1A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65FB28EB" w14:textId="630C6AA0" w:rsidR="00802575" w:rsidRPr="009802A6" w:rsidRDefault="00802575" w:rsidP="00802575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Общее к</w:t>
            </w:r>
            <w:proofErr w:type="spellStart"/>
            <w:r w:rsidRPr="009802A6">
              <w:rPr>
                <w:sz w:val="20"/>
                <w:szCs w:val="20"/>
              </w:rPr>
              <w:t>оличество</w:t>
            </w:r>
            <w:proofErr w:type="spellEnd"/>
            <w:r w:rsidRPr="009802A6">
              <w:rPr>
                <w:sz w:val="20"/>
                <w:szCs w:val="20"/>
              </w:rPr>
              <w:t xml:space="preserve"> </w:t>
            </w:r>
            <w:r w:rsidR="00371308">
              <w:rPr>
                <w:sz w:val="20"/>
                <w:szCs w:val="20"/>
                <w:lang w:val="ky-KG"/>
              </w:rPr>
              <w:t>обнаружений</w:t>
            </w:r>
            <w:r w:rsidRPr="009802A6">
              <w:rPr>
                <w:sz w:val="20"/>
                <w:szCs w:val="20"/>
              </w:rPr>
              <w:t>, требующих отчета для представления КЦА</w:t>
            </w:r>
          </w:p>
        </w:tc>
        <w:tc>
          <w:tcPr>
            <w:tcW w:w="3615" w:type="dxa"/>
            <w:gridSpan w:val="6"/>
            <w:shd w:val="clear" w:color="auto" w:fill="FFFFFF"/>
          </w:tcPr>
          <w:p w14:paraId="76862A5F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gridSpan w:val="6"/>
            <w:shd w:val="clear" w:color="auto" w:fill="FFFFFF"/>
          </w:tcPr>
          <w:p w14:paraId="6E1DA8F4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5D373F52" w14:textId="77777777" w:rsidTr="00FA5F1A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0BDFA5EB" w14:textId="77777777" w:rsidR="00802575" w:rsidRPr="009802A6" w:rsidRDefault="00802575" w:rsidP="00802575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 xml:space="preserve">кроме </w:t>
            </w:r>
            <w:r w:rsidRPr="009802A6">
              <w:rPr>
                <w:sz w:val="20"/>
                <w:szCs w:val="20"/>
                <w:lang w:val="ky-KG"/>
              </w:rPr>
              <w:t>(указать № п.)</w:t>
            </w:r>
          </w:p>
          <w:p w14:paraId="0C909CA8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gridSpan w:val="6"/>
            <w:shd w:val="clear" w:color="auto" w:fill="FFFFFF"/>
          </w:tcPr>
          <w:p w14:paraId="22D6931A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gridSpan w:val="6"/>
            <w:shd w:val="clear" w:color="auto" w:fill="FFFFFF"/>
          </w:tcPr>
          <w:p w14:paraId="1CD61D85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68B48282" w14:textId="77777777" w:rsidTr="00430984">
        <w:trPr>
          <w:trHeight w:val="386"/>
        </w:trPr>
        <w:tc>
          <w:tcPr>
            <w:tcW w:w="10060" w:type="dxa"/>
            <w:gridSpan w:val="14"/>
            <w:shd w:val="clear" w:color="auto" w:fill="FFFFFF"/>
          </w:tcPr>
          <w:p w14:paraId="5FF8D948" w14:textId="163780DE" w:rsidR="00802575" w:rsidRPr="00FA0672" w:rsidRDefault="00802575" w:rsidP="00802575">
            <w:pPr>
              <w:rPr>
                <w:sz w:val="20"/>
                <w:szCs w:val="20"/>
                <w:lang w:val="ky-KG"/>
              </w:rPr>
            </w:pPr>
            <w:r w:rsidRPr="0080257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Комментарии по области аккредитации и другим документам </w:t>
            </w:r>
            <w:r w:rsidR="00FA0672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ООС</w:t>
            </w:r>
          </w:p>
        </w:tc>
      </w:tr>
      <w:tr w:rsidR="00802575" w:rsidRPr="009802A6" w14:paraId="700E6C49" w14:textId="77777777" w:rsidTr="005469CF">
        <w:trPr>
          <w:trHeight w:val="386"/>
        </w:trPr>
        <w:tc>
          <w:tcPr>
            <w:tcW w:w="5030" w:type="dxa"/>
            <w:gridSpan w:val="6"/>
            <w:shd w:val="clear" w:color="auto" w:fill="FFFFFF"/>
          </w:tcPr>
          <w:p w14:paraId="1694A862" w14:textId="17BF798D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Область аккредитации по  ISO/IEC 17025 (общая) в том числе по виду гибкости области, где требуется</w:t>
            </w:r>
          </w:p>
          <w:p w14:paraId="221354EC" w14:textId="77777777" w:rsidR="00802575" w:rsidRPr="00802575" w:rsidRDefault="00802575" w:rsidP="00802575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shd w:val="clear" w:color="auto" w:fill="FFFFFF"/>
          </w:tcPr>
          <w:p w14:paraId="5EF4CAA1" w14:textId="4CDEBB2D" w:rsidR="00802575" w:rsidRPr="00802575" w:rsidRDefault="0058271E" w:rsidP="00802575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58271E">
              <w:rPr>
                <w:rFonts w:eastAsia="SimSun"/>
                <w:noProof/>
                <w:sz w:val="20"/>
                <w:szCs w:val="20"/>
                <w:lang w:eastAsia="en-US"/>
              </w:rPr>
              <w:t>Область аккредитации по  ISO/IEC 17020 (общая)</w:t>
            </w:r>
          </w:p>
        </w:tc>
      </w:tr>
      <w:tr w:rsidR="00802575" w:rsidRPr="009802A6" w14:paraId="272506D0" w14:textId="77777777" w:rsidTr="00535B37">
        <w:trPr>
          <w:trHeight w:val="80"/>
        </w:trPr>
        <w:tc>
          <w:tcPr>
            <w:tcW w:w="2515" w:type="dxa"/>
          </w:tcPr>
          <w:p w14:paraId="60850864" w14:textId="06EE64A1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30C47CB0" w14:textId="5E1ED959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030CED3F" w14:textId="02972FC3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7CF03B6F" w14:textId="316C33F4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132EF35E" w14:textId="77777777" w:rsidTr="00535B37">
        <w:trPr>
          <w:trHeight w:val="76"/>
        </w:trPr>
        <w:tc>
          <w:tcPr>
            <w:tcW w:w="2515" w:type="dxa"/>
          </w:tcPr>
          <w:p w14:paraId="51F5CF4F" w14:textId="7D0FF2F3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7E3C3E3D" w14:textId="76BD29B4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6BB29189" w14:textId="67E84D70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682CA125" w14:textId="1F11E605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282F553D" w14:textId="77777777" w:rsidTr="00535B37">
        <w:trPr>
          <w:trHeight w:val="76"/>
        </w:trPr>
        <w:tc>
          <w:tcPr>
            <w:tcW w:w="2515" w:type="dxa"/>
          </w:tcPr>
          <w:p w14:paraId="143CACC8" w14:textId="55EFA784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0B3B1858" w14:textId="541A690B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28642E8A" w14:textId="65FA4705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7521AE79" w14:textId="0CB20125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3124C47F" w14:textId="77777777" w:rsidTr="00535B37">
        <w:trPr>
          <w:trHeight w:val="76"/>
        </w:trPr>
        <w:tc>
          <w:tcPr>
            <w:tcW w:w="2515" w:type="dxa"/>
          </w:tcPr>
          <w:p w14:paraId="0F874979" w14:textId="4D838360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3AE5D39C" w14:textId="3CD9EDDF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78F7A9C3" w14:textId="4953DDAE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1DF3E855" w14:textId="23E2AC2E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58271E" w:rsidRPr="009802A6" w14:paraId="0B50FD36" w14:textId="77777777" w:rsidTr="001176AE">
        <w:trPr>
          <w:trHeight w:val="76"/>
        </w:trPr>
        <w:tc>
          <w:tcPr>
            <w:tcW w:w="5030" w:type="dxa"/>
            <w:gridSpan w:val="6"/>
          </w:tcPr>
          <w:p w14:paraId="60A84239" w14:textId="6C55B62B" w:rsidR="0058271E" w:rsidRPr="00802575" w:rsidRDefault="0058271E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Область для включения в Единый реестр ЕАЭС по техническим регламентам </w:t>
            </w:r>
          </w:p>
        </w:tc>
        <w:tc>
          <w:tcPr>
            <w:tcW w:w="5030" w:type="dxa"/>
            <w:gridSpan w:val="8"/>
          </w:tcPr>
          <w:p w14:paraId="7AC5A4D2" w14:textId="2B082E90" w:rsidR="0058271E" w:rsidRPr="00802575" w:rsidRDefault="0058271E" w:rsidP="00FA0672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58271E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Область для включения в Единый реестр ЕАЭС по техническим регламентам </w:t>
            </w:r>
          </w:p>
        </w:tc>
      </w:tr>
      <w:tr w:rsidR="00A77489" w:rsidRPr="009802A6" w14:paraId="48547AC1" w14:textId="77777777" w:rsidTr="00F4452C">
        <w:trPr>
          <w:trHeight w:val="76"/>
        </w:trPr>
        <w:tc>
          <w:tcPr>
            <w:tcW w:w="2515" w:type="dxa"/>
          </w:tcPr>
          <w:p w14:paraId="11C8D913" w14:textId="52E429E1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Не относится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613C7336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63FA5FEC" w14:textId="53490F38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Не относится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53F71103" w14:textId="567BBC79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3960CAE3" w14:textId="77777777" w:rsidTr="00F4452C">
        <w:trPr>
          <w:trHeight w:val="76"/>
        </w:trPr>
        <w:tc>
          <w:tcPr>
            <w:tcW w:w="2515" w:type="dxa"/>
          </w:tcPr>
          <w:p w14:paraId="3EFA139F" w14:textId="063D1FB3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1ACF8BD6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04C36163" w14:textId="34D9CA23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1E3D8695" w14:textId="24EF20A0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40C4EB75" w14:textId="77777777" w:rsidTr="00F4452C">
        <w:trPr>
          <w:trHeight w:val="76"/>
        </w:trPr>
        <w:tc>
          <w:tcPr>
            <w:tcW w:w="2515" w:type="dxa"/>
          </w:tcPr>
          <w:p w14:paraId="4DFD3A2B" w14:textId="71F5BD40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06AD5C31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168C719C" w14:textId="222C5EAF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48500461" w14:textId="491A71CC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5B4C70E0" w14:textId="77777777" w:rsidTr="00F4452C">
        <w:trPr>
          <w:trHeight w:val="76"/>
        </w:trPr>
        <w:tc>
          <w:tcPr>
            <w:tcW w:w="2515" w:type="dxa"/>
          </w:tcPr>
          <w:p w14:paraId="4CD7F1DE" w14:textId="7B6A30AD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1366A6FF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4F5348BE" w14:textId="1B391B5F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68CEA994" w14:textId="0D3542E0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17A275EC" w14:textId="77777777" w:rsidTr="00F4452C">
        <w:trPr>
          <w:trHeight w:val="76"/>
        </w:trPr>
        <w:tc>
          <w:tcPr>
            <w:tcW w:w="2515" w:type="dxa"/>
          </w:tcPr>
          <w:p w14:paraId="2D5B73FB" w14:textId="33DA5F26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287D2DD7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25DC3DA2" w14:textId="78DBBD09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70055533" w14:textId="60FEB114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5C38C2EC" w14:textId="77777777" w:rsidTr="00A40E55">
        <w:trPr>
          <w:trHeight w:val="76"/>
        </w:trPr>
        <w:tc>
          <w:tcPr>
            <w:tcW w:w="5030" w:type="dxa"/>
            <w:gridSpan w:val="6"/>
            <w:shd w:val="clear" w:color="auto" w:fill="D9D9D9" w:themeFill="background1" w:themeFillShade="D9"/>
          </w:tcPr>
          <w:p w14:paraId="6DED0974" w14:textId="711AFD56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Паспорт </w:t>
            </w:r>
            <w:r>
              <w:rPr>
                <w:rFonts w:eastAsia="SimSun"/>
                <w:noProof/>
                <w:sz w:val="20"/>
                <w:szCs w:val="20"/>
                <w:lang w:eastAsia="en-US"/>
              </w:rPr>
              <w:t>И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Л     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оставить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изменить </w:t>
            </w:r>
          </w:p>
        </w:tc>
        <w:tc>
          <w:tcPr>
            <w:tcW w:w="5030" w:type="dxa"/>
            <w:gridSpan w:val="8"/>
            <w:shd w:val="clear" w:color="auto" w:fill="D9D9D9" w:themeFill="background1" w:themeFillShade="D9"/>
          </w:tcPr>
          <w:p w14:paraId="323CA954" w14:textId="4ACA587D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Паспорт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ОК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оставить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изменить</w:t>
            </w:r>
            <w:r>
              <w:t xml:space="preserve"> </w:t>
            </w:r>
          </w:p>
        </w:tc>
      </w:tr>
      <w:tr w:rsidR="00A77489" w:rsidRPr="009802A6" w14:paraId="014EE2F8" w14:textId="77777777" w:rsidTr="00802575">
        <w:trPr>
          <w:trHeight w:val="76"/>
        </w:trPr>
        <w:tc>
          <w:tcPr>
            <w:tcW w:w="10060" w:type="dxa"/>
            <w:gridSpan w:val="14"/>
            <w:shd w:val="clear" w:color="auto" w:fill="D9D9D9" w:themeFill="background1" w:themeFillShade="D9"/>
          </w:tcPr>
          <w:p w14:paraId="0532AB23" w14:textId="77777777" w:rsidR="00A77489" w:rsidRPr="008239C7" w:rsidRDefault="00A77489" w:rsidP="00A77489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Рекомендации  экспертной группы по признанию компетентност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и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проведения внутренней калибровки</w:t>
            </w:r>
          </w:p>
          <w:p w14:paraId="46E95AD8" w14:textId="78ACBA3A" w:rsidR="00A77489" w:rsidRPr="008239C7" w:rsidRDefault="00A77489" w:rsidP="00A77489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которое применяется для осуществления деятельности  </w:t>
            </w:r>
            <w:r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ООС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в соответствии  с видом измерения, проводимой ООС</w:t>
            </w:r>
          </w:p>
        </w:tc>
      </w:tr>
      <w:tr w:rsidR="00A77489" w:rsidRPr="009802A6" w14:paraId="58584BE1" w14:textId="77777777" w:rsidTr="00362A63">
        <w:trPr>
          <w:trHeight w:val="76"/>
        </w:trPr>
        <w:tc>
          <w:tcPr>
            <w:tcW w:w="2515" w:type="dxa"/>
          </w:tcPr>
          <w:p w14:paraId="438CBC3F" w14:textId="1C4C6628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515" w:type="dxa"/>
            <w:gridSpan w:val="5"/>
          </w:tcPr>
          <w:p w14:paraId="091E9096" w14:textId="39F7DF6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t>диапазон измерений</w:t>
            </w:r>
          </w:p>
        </w:tc>
        <w:tc>
          <w:tcPr>
            <w:tcW w:w="5030" w:type="dxa"/>
            <w:gridSpan w:val="8"/>
          </w:tcPr>
          <w:p w14:paraId="749D79D8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1D024466" w14:textId="77777777" w:rsidTr="00362A63">
        <w:trPr>
          <w:trHeight w:val="76"/>
        </w:trPr>
        <w:tc>
          <w:tcPr>
            <w:tcW w:w="2515" w:type="dxa"/>
          </w:tcPr>
          <w:p w14:paraId="601C56DD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</w:tcPr>
          <w:p w14:paraId="3A3D4230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</w:tcPr>
          <w:p w14:paraId="5B210679" w14:textId="75424835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Не относится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Признать     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802575">
              <w:rPr>
                <w:rFonts w:eastAsia="SimSun"/>
                <w:noProof/>
                <w:sz w:val="22"/>
                <w:szCs w:val="22"/>
                <w:lang w:eastAsia="en-US"/>
              </w:rPr>
              <w:t xml:space="preserve">Не признать      </w:t>
            </w:r>
          </w:p>
        </w:tc>
      </w:tr>
      <w:tr w:rsidR="00A77489" w:rsidRPr="009802A6" w14:paraId="4B9A530C" w14:textId="77777777" w:rsidTr="00FA7A2B">
        <w:trPr>
          <w:trHeight w:val="76"/>
        </w:trPr>
        <w:tc>
          <w:tcPr>
            <w:tcW w:w="5030" w:type="dxa"/>
            <w:gridSpan w:val="6"/>
            <w:vMerge w:val="restart"/>
            <w:shd w:val="clear" w:color="auto" w:fill="D9D9D9" w:themeFill="background1" w:themeFillShade="D9"/>
          </w:tcPr>
          <w:p w14:paraId="6D06E928" w14:textId="0925B316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Мнения о результатах   измерительных аудитов  и наблюдений, проведенных при оценке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ООС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 целью проверки компетентности персонала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ООС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, организованных на стадии ее оценки:</w:t>
            </w:r>
          </w:p>
        </w:tc>
        <w:tc>
          <w:tcPr>
            <w:tcW w:w="5030" w:type="dxa"/>
            <w:gridSpan w:val="8"/>
            <w:shd w:val="clear" w:color="auto" w:fill="FFFFFF"/>
          </w:tcPr>
          <w:p w14:paraId="7C3DA7D7" w14:textId="77777777" w:rsidR="00A77489" w:rsidRPr="00802575" w:rsidRDefault="00A77489" w:rsidP="00A77489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Удовлетворительны</w:t>
            </w:r>
          </w:p>
          <w:p w14:paraId="3D2B925A" w14:textId="26A94E92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37A3211C" w14:textId="77777777" w:rsidTr="00FA7A2B">
        <w:trPr>
          <w:trHeight w:val="76"/>
        </w:trPr>
        <w:tc>
          <w:tcPr>
            <w:tcW w:w="5030" w:type="dxa"/>
            <w:gridSpan w:val="6"/>
            <w:vMerge/>
            <w:shd w:val="clear" w:color="auto" w:fill="D9D9D9" w:themeFill="background1" w:themeFillShade="D9"/>
          </w:tcPr>
          <w:p w14:paraId="29DC347B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  <w:shd w:val="clear" w:color="auto" w:fill="FFFFFF"/>
          </w:tcPr>
          <w:p w14:paraId="7FD62BEB" w14:textId="645CED6C" w:rsidR="00A77489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515" w:type="dxa"/>
            <w:gridSpan w:val="4"/>
          </w:tcPr>
          <w:p w14:paraId="565FE363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A77489" w:rsidRPr="009802A6" w14:paraId="53018E4F" w14:textId="77777777" w:rsidTr="00FA7A2B">
        <w:trPr>
          <w:trHeight w:val="76"/>
        </w:trPr>
        <w:tc>
          <w:tcPr>
            <w:tcW w:w="5030" w:type="dxa"/>
            <w:gridSpan w:val="6"/>
            <w:shd w:val="clear" w:color="auto" w:fill="auto"/>
          </w:tcPr>
          <w:p w14:paraId="0309AAB2" w14:textId="51AD68D6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</w:t>
            </w:r>
            <w:r>
              <w:rPr>
                <w:sz w:val="20"/>
                <w:szCs w:val="20"/>
                <w:lang w:val="ky-KG"/>
              </w:rPr>
              <w:t xml:space="preserve">ООС </w:t>
            </w:r>
            <w:r w:rsidRPr="00802575">
              <w:rPr>
                <w:sz w:val="20"/>
                <w:szCs w:val="20"/>
              </w:rPr>
              <w:t>корректирующих действий</w:t>
            </w:r>
          </w:p>
        </w:tc>
        <w:tc>
          <w:tcPr>
            <w:tcW w:w="5030" w:type="dxa"/>
            <w:gridSpan w:val="8"/>
            <w:shd w:val="clear" w:color="auto" w:fill="auto"/>
          </w:tcPr>
          <w:p w14:paraId="2AAD3CC8" w14:textId="6480BF6F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A77489" w:rsidRPr="009802A6" w14:paraId="0364F668" w14:textId="77777777" w:rsidTr="00567055">
        <w:trPr>
          <w:trHeight w:val="76"/>
        </w:trPr>
        <w:tc>
          <w:tcPr>
            <w:tcW w:w="5030" w:type="dxa"/>
            <w:gridSpan w:val="6"/>
            <w:vMerge w:val="restart"/>
            <w:shd w:val="clear" w:color="auto" w:fill="auto"/>
          </w:tcPr>
          <w:p w14:paraId="7BEBF7C2" w14:textId="0AA129C9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lastRenderedPageBreak/>
              <w:t>Рекомендации экспертной группы о необходимости проведения повторной оценки</w:t>
            </w:r>
          </w:p>
        </w:tc>
        <w:tc>
          <w:tcPr>
            <w:tcW w:w="5030" w:type="dxa"/>
            <w:gridSpan w:val="8"/>
            <w:shd w:val="clear" w:color="auto" w:fill="FFFFFF"/>
          </w:tcPr>
          <w:p w14:paraId="268CD21A" w14:textId="3597AFA7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A77489" w:rsidRPr="009802A6" w14:paraId="48AB4D2A" w14:textId="77777777" w:rsidTr="009B1AB7">
        <w:trPr>
          <w:trHeight w:val="76"/>
        </w:trPr>
        <w:tc>
          <w:tcPr>
            <w:tcW w:w="5030" w:type="dxa"/>
            <w:gridSpan w:val="6"/>
            <w:vMerge/>
            <w:shd w:val="clear" w:color="auto" w:fill="auto"/>
          </w:tcPr>
          <w:p w14:paraId="2A737EEE" w14:textId="42F9F7B8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shd w:val="clear" w:color="auto" w:fill="FFFFFF"/>
          </w:tcPr>
          <w:p w14:paraId="253C2EE9" w14:textId="77777777" w:rsidR="00A77489" w:rsidRPr="00802575" w:rsidRDefault="00A77489" w:rsidP="00A774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 xml:space="preserve"> </w:t>
            </w: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 </w:t>
            </w:r>
            <w:r w:rsidRPr="00802575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802575">
              <w:rPr>
                <w:sz w:val="20"/>
                <w:szCs w:val="20"/>
              </w:rPr>
              <w:t xml:space="preserve"> (представленные </w:t>
            </w:r>
          </w:p>
          <w:p w14:paraId="4CD7F9F3" w14:textId="10E05C71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доказательства по выполнению корректирующих действий требуют наблюдения).</w:t>
            </w:r>
          </w:p>
        </w:tc>
        <w:tc>
          <w:tcPr>
            <w:tcW w:w="2515" w:type="dxa"/>
            <w:gridSpan w:val="4"/>
            <w:shd w:val="clear" w:color="auto" w:fill="FFFFFF"/>
          </w:tcPr>
          <w:p w14:paraId="2BD9414F" w14:textId="0A470C95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Указа</w:t>
            </w:r>
            <w:r w:rsidRPr="00802575">
              <w:rPr>
                <w:sz w:val="20"/>
                <w:szCs w:val="20"/>
                <w:lang w:val="ky-KG"/>
              </w:rPr>
              <w:t>т</w:t>
            </w:r>
            <w:r w:rsidRPr="00802575">
              <w:rPr>
                <w:sz w:val="20"/>
                <w:szCs w:val="20"/>
              </w:rPr>
              <w:t>ь в части чего</w:t>
            </w:r>
          </w:p>
        </w:tc>
      </w:tr>
      <w:tr w:rsidR="00A77489" w:rsidRPr="009802A6" w14:paraId="3DE083D3" w14:textId="77777777" w:rsidTr="00E427E8">
        <w:trPr>
          <w:trHeight w:val="76"/>
        </w:trPr>
        <w:tc>
          <w:tcPr>
            <w:tcW w:w="5030" w:type="dxa"/>
            <w:gridSpan w:val="6"/>
            <w:vMerge w:val="restart"/>
            <w:shd w:val="clear" w:color="auto" w:fill="D9D9D9"/>
          </w:tcPr>
          <w:p w14:paraId="60D38765" w14:textId="168987F0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5030" w:type="dxa"/>
            <w:gridSpan w:val="8"/>
            <w:shd w:val="clear" w:color="auto" w:fill="FFFFFF"/>
          </w:tcPr>
          <w:p w14:paraId="3530CFE4" w14:textId="77777777" w:rsidR="00A77489" w:rsidRPr="00802575" w:rsidRDefault="00A77489" w:rsidP="00A77489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CB73C0">
              <w:rPr>
                <w:sz w:val="20"/>
                <w:szCs w:val="20"/>
              </w:rPr>
            </w:r>
            <w:r w:rsidR="00CB73C0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2CA41F2B" w14:textId="77777777" w:rsidR="00A77489" w:rsidRPr="00802575" w:rsidRDefault="00A77489" w:rsidP="00A77489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</w:p>
          <w:p w14:paraId="2F4C7715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CB73C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Не подтверждаю рекомендации экспертной группы</w:t>
            </w:r>
          </w:p>
          <w:p w14:paraId="23813EE4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305677A3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___________  _________________________</w:t>
            </w:r>
          </w:p>
          <w:p w14:paraId="003874A5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Подпись, дата          расшифровка подписи</w:t>
            </w:r>
          </w:p>
          <w:p w14:paraId="10DF9BE9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089E599D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73F9C81A" w14:textId="77777777" w:rsidTr="00E427E8">
        <w:trPr>
          <w:trHeight w:val="76"/>
        </w:trPr>
        <w:tc>
          <w:tcPr>
            <w:tcW w:w="5030" w:type="dxa"/>
            <w:gridSpan w:val="6"/>
            <w:vMerge/>
            <w:shd w:val="clear" w:color="auto" w:fill="D9D9D9"/>
          </w:tcPr>
          <w:p w14:paraId="6C6D9024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5030" w:type="dxa"/>
            <w:gridSpan w:val="8"/>
            <w:shd w:val="clear" w:color="auto" w:fill="FFFFFF"/>
          </w:tcPr>
          <w:p w14:paraId="1FE6CAAB" w14:textId="6D6CF570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Новая рекомендация (при несогласии с заключением ЭГ)</w:t>
            </w:r>
          </w:p>
        </w:tc>
      </w:tr>
      <w:tr w:rsidR="00A77489" w:rsidRPr="009802A6" w14:paraId="716E504C" w14:textId="77777777" w:rsidTr="00FA7A2B">
        <w:trPr>
          <w:trHeight w:val="302"/>
        </w:trPr>
        <w:tc>
          <w:tcPr>
            <w:tcW w:w="3353" w:type="dxa"/>
            <w:gridSpan w:val="4"/>
            <w:shd w:val="clear" w:color="auto" w:fill="auto"/>
          </w:tcPr>
          <w:p w14:paraId="363FA037" w14:textId="56DC59CD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  <w:r w:rsidRPr="00802575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1F23EA3" w14:textId="5E6DE630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  <w:r w:rsidRPr="00802575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354" w:type="dxa"/>
            <w:gridSpan w:val="5"/>
            <w:shd w:val="clear" w:color="auto" w:fill="auto"/>
          </w:tcPr>
          <w:p w14:paraId="4338B46B" w14:textId="3924A724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  <w:r w:rsidRPr="00802575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A77489" w:rsidRPr="009802A6" w14:paraId="3DACFBD6" w14:textId="77777777" w:rsidTr="00FA7A2B">
        <w:trPr>
          <w:trHeight w:val="405"/>
        </w:trPr>
        <w:tc>
          <w:tcPr>
            <w:tcW w:w="3353" w:type="dxa"/>
            <w:gridSpan w:val="4"/>
            <w:shd w:val="clear" w:color="auto" w:fill="auto"/>
          </w:tcPr>
          <w:p w14:paraId="6B3CCA70" w14:textId="4E2CD28A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162F0893" w14:textId="77777777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2568B9CF" w14:textId="77777777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</w:p>
        </w:tc>
      </w:tr>
      <w:tr w:rsidR="00A77489" w:rsidRPr="009802A6" w14:paraId="61D68893" w14:textId="77777777" w:rsidTr="00FA7A2B">
        <w:trPr>
          <w:trHeight w:val="411"/>
        </w:trPr>
        <w:tc>
          <w:tcPr>
            <w:tcW w:w="3353" w:type="dxa"/>
            <w:gridSpan w:val="4"/>
            <w:vMerge w:val="restart"/>
            <w:shd w:val="clear" w:color="auto" w:fill="auto"/>
          </w:tcPr>
          <w:p w14:paraId="4DE0F62D" w14:textId="326AA971" w:rsidR="00A77489" w:rsidRPr="00802575" w:rsidRDefault="00A77489" w:rsidP="00A77489">
            <w:pPr>
              <w:jc w:val="center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A50F211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1E63483A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0C1A7553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1BC59105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05591BCD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468C36AD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5FC1BCED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6C7B7926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57E38D3B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4FADF5F6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07794C7E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44D717E0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0ABBD86D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636A7E39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4E0F847C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66E16BB1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70ED45CE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599BEE3D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716FD7A5" w14:textId="77777777" w:rsidTr="00FA7A2B">
        <w:trPr>
          <w:trHeight w:val="429"/>
        </w:trPr>
        <w:tc>
          <w:tcPr>
            <w:tcW w:w="3353" w:type="dxa"/>
            <w:gridSpan w:val="4"/>
            <w:shd w:val="clear" w:color="auto" w:fill="auto"/>
          </w:tcPr>
          <w:p w14:paraId="7CDC4CE8" w14:textId="3F34C07B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2A7F60B6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73ADE67A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3D558F7F" w14:textId="77777777" w:rsidTr="00FA7A2B">
        <w:trPr>
          <w:trHeight w:val="429"/>
        </w:trPr>
        <w:tc>
          <w:tcPr>
            <w:tcW w:w="3353" w:type="dxa"/>
            <w:gridSpan w:val="4"/>
            <w:shd w:val="clear" w:color="auto" w:fill="auto"/>
          </w:tcPr>
          <w:p w14:paraId="249268F8" w14:textId="79BAD9C7" w:rsidR="00A77489" w:rsidRPr="0058271E" w:rsidRDefault="00A77489" w:rsidP="00A77489">
            <w:pPr>
              <w:rPr>
                <w:sz w:val="20"/>
                <w:szCs w:val="20"/>
                <w:lang w:val="ky-KG"/>
              </w:rPr>
            </w:pPr>
            <w:proofErr w:type="gramStart"/>
            <w:r w:rsidRPr="00802575">
              <w:rPr>
                <w:sz w:val="20"/>
                <w:szCs w:val="20"/>
              </w:rPr>
              <w:t xml:space="preserve">Руководитель  </w:t>
            </w:r>
            <w:r>
              <w:rPr>
                <w:sz w:val="20"/>
                <w:szCs w:val="20"/>
                <w:lang w:val="ky-KG"/>
              </w:rPr>
              <w:t>ООС</w:t>
            </w:r>
            <w:proofErr w:type="gramEnd"/>
          </w:p>
        </w:tc>
        <w:tc>
          <w:tcPr>
            <w:tcW w:w="3353" w:type="dxa"/>
            <w:gridSpan w:val="5"/>
            <w:shd w:val="clear" w:color="auto" w:fill="auto"/>
          </w:tcPr>
          <w:p w14:paraId="1FD1AE7D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4A1FB452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08CB0577" w14:textId="77777777" w:rsidTr="00FA7A2B">
        <w:trPr>
          <w:trHeight w:val="429"/>
        </w:trPr>
        <w:tc>
          <w:tcPr>
            <w:tcW w:w="3353" w:type="dxa"/>
            <w:gridSpan w:val="4"/>
            <w:shd w:val="clear" w:color="auto" w:fill="auto"/>
          </w:tcPr>
          <w:p w14:paraId="6C644DD5" w14:textId="77777777" w:rsidR="00A77489" w:rsidRPr="00802575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Мененджер/</w:t>
            </w:r>
          </w:p>
          <w:p w14:paraId="37FE04EE" w14:textId="5F0AD3A5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Ответственный по качеству                                             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270FE199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274E7AD5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77ADD20F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69220869" w14:textId="77777777" w:rsidR="00A77489" w:rsidRPr="00802575" w:rsidRDefault="00A77489" w:rsidP="00A77489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02575">
              <w:rPr>
                <w:b/>
                <w:bCs/>
                <w:sz w:val="20"/>
                <w:szCs w:val="20"/>
              </w:rPr>
              <w:t>Отчет получен</w:t>
            </w:r>
            <w:r w:rsidRPr="0080257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0F0502B9" w14:textId="097A154B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ООС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</w:t>
            </w:r>
          </w:p>
        </w:tc>
        <w:tc>
          <w:tcPr>
            <w:tcW w:w="1560" w:type="dxa"/>
            <w:shd w:val="clear" w:color="auto" w:fill="auto"/>
          </w:tcPr>
          <w:p w14:paraId="4E463D63" w14:textId="5A131306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</w:tc>
      </w:tr>
      <w:tr w:rsidR="00A77489" w:rsidRPr="009802A6" w14:paraId="5297BD39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28CDAB37" w14:textId="77777777" w:rsidR="00A77489" w:rsidRPr="00BA245C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0A956E24" w14:textId="752E353E" w:rsidR="00A77489" w:rsidRPr="00BA245C" w:rsidRDefault="00A77489" w:rsidP="00A77489">
            <w:pPr>
              <w:rPr>
                <w:sz w:val="20"/>
                <w:szCs w:val="20"/>
              </w:rPr>
            </w:pPr>
            <w:r w:rsidRPr="00BA245C">
              <w:rPr>
                <w:sz w:val="20"/>
                <w:szCs w:val="20"/>
              </w:rPr>
              <w:t xml:space="preserve">В случае непредоставления плана и отчета о корректирующих действиях по устранению несоответствий в указанные ниже сроки, оценочные </w:t>
            </w:r>
            <w:proofErr w:type="gramStart"/>
            <w:r w:rsidRPr="00BA245C">
              <w:rPr>
                <w:sz w:val="20"/>
                <w:szCs w:val="20"/>
              </w:rPr>
              <w:t>отчеты  и</w:t>
            </w:r>
            <w:proofErr w:type="gramEnd"/>
            <w:r w:rsidRPr="00BA245C">
              <w:rPr>
                <w:sz w:val="20"/>
                <w:szCs w:val="20"/>
              </w:rPr>
              <w:t xml:space="preserve">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1560" w:type="dxa"/>
            <w:shd w:val="clear" w:color="auto" w:fill="auto"/>
          </w:tcPr>
          <w:p w14:paraId="21AF0677" w14:textId="77777777" w:rsidR="00A77489" w:rsidRPr="00802575" w:rsidRDefault="00A77489" w:rsidP="00A77489">
            <w:pPr>
              <w:rPr>
                <w:sz w:val="20"/>
                <w:szCs w:val="20"/>
              </w:rPr>
            </w:pPr>
          </w:p>
        </w:tc>
      </w:tr>
      <w:tr w:rsidR="00A77489" w:rsidRPr="009802A6" w14:paraId="79EA201F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2038C1DD" w14:textId="08BD8AAE" w:rsidR="00A77489" w:rsidRPr="00BA245C" w:rsidRDefault="00A77489" w:rsidP="00A77489">
            <w:pPr>
              <w:rPr>
                <w:sz w:val="20"/>
                <w:szCs w:val="20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BA245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ИЛ/КЛ </w:t>
            </w: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>по  устранению несоответствий и реагированию на комментарии, указанные в отчетах по оценке направить в КЦА течение 15 рабочих дней с момента получения заключительного отчета до</w:t>
            </w:r>
          </w:p>
        </w:tc>
        <w:tc>
          <w:tcPr>
            <w:tcW w:w="1560" w:type="dxa"/>
            <w:shd w:val="clear" w:color="auto" w:fill="auto"/>
          </w:tcPr>
          <w:p w14:paraId="3C71EEFC" w14:textId="6A7DF220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Дата</w:t>
            </w:r>
          </w:p>
        </w:tc>
      </w:tr>
      <w:tr w:rsidR="00A77489" w:rsidRPr="009802A6" w14:paraId="00B751D1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7CBEA950" w14:textId="77777777" w:rsidR="00A77489" w:rsidRPr="00BA245C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   несоответствий   представить  в КЦА  в срок </w:t>
            </w:r>
          </w:p>
          <w:p w14:paraId="39724D49" w14:textId="57276B67" w:rsidR="00A77489" w:rsidRPr="00BA245C" w:rsidRDefault="00CB73C0" w:rsidP="00A77489">
            <w:pPr>
              <w:rPr>
                <w:sz w:val="20"/>
                <w:szCs w:val="20"/>
              </w:rPr>
            </w:pPr>
            <w:r w:rsidRPr="00CB73C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65</w:t>
            </w:r>
            <w:r w:rsidR="00A77489" w:rsidRPr="00CB73C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 xml:space="preserve"> </w:t>
            </w:r>
            <w:r w:rsidR="00A77489" w:rsidRPr="00BA245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рабочих дней с момента получения заключительного отчета</w:t>
            </w:r>
            <w:r w:rsidR="00A77489"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 </w:t>
            </w:r>
            <w:r w:rsidR="00A77489" w:rsidRPr="00BA245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77489" w:rsidRPr="00BA245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A77489" w:rsidRPr="00BA245C">
              <w:rPr>
                <w:sz w:val="20"/>
                <w:szCs w:val="20"/>
              </w:rPr>
              <w:fldChar w:fldCharType="end"/>
            </w:r>
          </w:p>
          <w:p w14:paraId="710BC0A9" w14:textId="77777777" w:rsidR="00A77489" w:rsidRPr="00BA245C" w:rsidRDefault="00A77489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6AEAF6BF" w14:textId="037E8527" w:rsidR="00A77489" w:rsidRPr="00BA245C" w:rsidRDefault="00CB73C0" w:rsidP="00A77489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CB73C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3</w:t>
            </w:r>
            <w:r w:rsidR="00A77489" w:rsidRPr="00CB73C0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5</w:t>
            </w:r>
            <w:r w:rsidR="00A77489" w:rsidRPr="00BA245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A77489"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A77489" w:rsidRPr="00BA245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="00A77489" w:rsidRPr="00BA245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77489" w:rsidRPr="00BA245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A77489" w:rsidRPr="00BA245C">
              <w:rPr>
                <w:sz w:val="20"/>
                <w:szCs w:val="20"/>
              </w:rPr>
              <w:fldChar w:fldCharType="end"/>
            </w:r>
          </w:p>
          <w:p w14:paraId="34547AE7" w14:textId="5308F831" w:rsidR="00A77489" w:rsidRPr="00BA245C" w:rsidRDefault="00A77489" w:rsidP="00A77489">
            <w:pPr>
              <w:rPr>
                <w:sz w:val="20"/>
                <w:szCs w:val="20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>(ИК/ переоценка, повторная оценка/вне</w:t>
            </w:r>
            <w:r w:rsidRPr="00BA245C">
              <w:rPr>
                <w:rFonts w:eastAsia="SimSun"/>
                <w:noProof/>
                <w:sz w:val="20"/>
                <w:szCs w:val="20"/>
                <w:lang w:val="ky-KG" w:eastAsia="en-US"/>
              </w:rPr>
              <w:t>плановая оценка/посещение без предупреждения)</w:t>
            </w: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shd w:val="clear" w:color="auto" w:fill="auto"/>
          </w:tcPr>
          <w:p w14:paraId="27FBC4BD" w14:textId="1A2664EB" w:rsidR="00A77489" w:rsidRPr="00802575" w:rsidRDefault="00A77489" w:rsidP="00A77489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Дата</w:t>
            </w:r>
          </w:p>
        </w:tc>
      </w:tr>
    </w:tbl>
    <w:p w14:paraId="0DFB5681" w14:textId="77300C7A" w:rsidR="00FA7A2B" w:rsidRDefault="00FA7A2B" w:rsidP="00FA7A2B">
      <w:pPr>
        <w:rPr>
          <w:rFonts w:eastAsia="SimSun"/>
          <w:noProof/>
          <w:sz w:val="20"/>
          <w:szCs w:val="20"/>
          <w:lang w:eastAsia="en-US"/>
        </w:rPr>
      </w:pPr>
    </w:p>
    <w:p w14:paraId="2B02C2BA" w14:textId="77777777" w:rsidR="00802575" w:rsidRDefault="00802575" w:rsidP="002A77E8">
      <w:pPr>
        <w:rPr>
          <w:rFonts w:eastAsia="SimSun"/>
          <w:noProof/>
          <w:sz w:val="20"/>
          <w:szCs w:val="20"/>
          <w:lang w:eastAsia="en-US"/>
        </w:rPr>
      </w:pPr>
    </w:p>
    <w:sectPr w:rsidR="00802575" w:rsidSect="00F95B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709" w:left="1701" w:header="284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0F3F" w14:textId="77777777" w:rsidR="00F728E2" w:rsidRDefault="00F728E2" w:rsidP="00D44BDC">
      <w:r>
        <w:separator/>
      </w:r>
    </w:p>
  </w:endnote>
  <w:endnote w:type="continuationSeparator" w:id="0">
    <w:p w14:paraId="667E69D1" w14:textId="77777777" w:rsidR="00F728E2" w:rsidRDefault="00F728E2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8E18" w14:textId="77777777" w:rsidR="00CB31CE" w:rsidRDefault="00CB31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20910906" w14:textId="77777777">
      <w:trPr>
        <w:cantSplit/>
        <w:trHeight w:val="415"/>
      </w:trPr>
      <w:tc>
        <w:tcPr>
          <w:tcW w:w="1702" w:type="dxa"/>
          <w:vAlign w:val="center"/>
        </w:tcPr>
        <w:p w14:paraId="31D04869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1E76A3E9" w14:textId="31E6A29B" w:rsidR="000875B9" w:rsidRPr="007C0E4A" w:rsidRDefault="000A289C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9</w:t>
          </w:r>
        </w:p>
      </w:tc>
      <w:tc>
        <w:tcPr>
          <w:tcW w:w="1984" w:type="dxa"/>
          <w:vAlign w:val="center"/>
        </w:tcPr>
        <w:p w14:paraId="487AEB39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2E9ED1C9" w14:textId="70B639A6" w:rsidR="000875B9" w:rsidRPr="007C0E4A" w:rsidRDefault="00BA245C" w:rsidP="00DC2D64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</w:t>
          </w:r>
          <w:r w:rsidR="00C86301">
            <w:rPr>
              <w:color w:val="0000CC"/>
              <w:sz w:val="20"/>
              <w:szCs w:val="20"/>
              <w:lang w:val="ky-KG"/>
            </w:rPr>
            <w:t>.</w:t>
          </w:r>
          <w:r>
            <w:rPr>
              <w:color w:val="0000CC"/>
              <w:sz w:val="20"/>
              <w:szCs w:val="20"/>
              <w:lang w:val="ky-KG"/>
            </w:rPr>
            <w:t>01</w:t>
          </w:r>
          <w:r w:rsidR="000875B9">
            <w:rPr>
              <w:color w:val="0000CC"/>
              <w:sz w:val="20"/>
              <w:szCs w:val="20"/>
            </w:rPr>
            <w:t>.</w:t>
          </w:r>
          <w:r w:rsidR="000875B9" w:rsidRPr="004861FB">
            <w:rPr>
              <w:color w:val="0000CC"/>
              <w:sz w:val="20"/>
              <w:szCs w:val="20"/>
            </w:rPr>
            <w:t>20</w:t>
          </w:r>
          <w:r w:rsidR="000875B9">
            <w:rPr>
              <w:color w:val="0000CC"/>
              <w:sz w:val="20"/>
              <w:szCs w:val="20"/>
            </w:rPr>
            <w:t>2</w:t>
          </w:r>
          <w:r>
            <w:rPr>
              <w:color w:val="0000CC"/>
              <w:sz w:val="20"/>
              <w:szCs w:val="20"/>
              <w:lang w:val="ky-KG"/>
            </w:rPr>
            <w:t>6</w:t>
          </w:r>
        </w:p>
      </w:tc>
      <w:tc>
        <w:tcPr>
          <w:tcW w:w="1620" w:type="dxa"/>
          <w:vAlign w:val="center"/>
        </w:tcPr>
        <w:p w14:paraId="1DE2CAF6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7713F3DB" w14:textId="74B2227F" w:rsidR="000875B9" w:rsidRPr="008834CD" w:rsidRDefault="008834CD" w:rsidP="008834CD">
    <w:pPr>
      <w:spacing w:after="160" w:line="259" w:lineRule="auto"/>
      <w:rPr>
        <w:rFonts w:ascii="Calibri" w:hAnsi="Calibri"/>
        <w:szCs w:val="22"/>
        <w:lang w:eastAsia="en-US"/>
      </w:rPr>
    </w:pPr>
    <w:r w:rsidRPr="00F7515A">
      <w:rPr>
        <w:rFonts w:ascii="Calibri" w:hAnsi="Calibri"/>
        <w:noProof/>
        <w:szCs w:val="22"/>
      </w:rPr>
      <w:t>Выбираемая позиция отмечается флажком</w:t>
    </w:r>
    <w:r w:rsidR="002625EA" w:rsidRPr="00F7515A">
      <w:rPr>
        <w:rFonts w:ascii="Calibri" w:hAnsi="Calibri"/>
        <w:noProof/>
        <w:szCs w:val="22"/>
      </w:rPr>
      <w:drawing>
        <wp:inline distT="0" distB="0" distL="0" distR="0" wp14:anchorId="01372D2D" wp14:editId="429F4F4D">
          <wp:extent cx="182880" cy="99060"/>
          <wp:effectExtent l="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A403" w14:textId="77777777" w:rsidR="00CB31CE" w:rsidRDefault="00CB31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97DED" w14:textId="77777777" w:rsidR="00F728E2" w:rsidRDefault="00F728E2" w:rsidP="00D44BDC">
      <w:r>
        <w:separator/>
      </w:r>
    </w:p>
  </w:footnote>
  <w:footnote w:type="continuationSeparator" w:id="0">
    <w:p w14:paraId="7A8B1636" w14:textId="77777777" w:rsidR="00F728E2" w:rsidRDefault="00F728E2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17AA8" w14:textId="77777777" w:rsidR="00CB31CE" w:rsidRDefault="00CB31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0875B9" w:rsidRPr="00FF5B65" w14:paraId="271A3043" w14:textId="77777777" w:rsidTr="009802A6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14D8A8EB" w14:textId="138BA345" w:rsidR="000875B9" w:rsidRPr="00D268A1" w:rsidRDefault="002625EA" w:rsidP="009660D0">
          <w:pPr>
            <w:pStyle w:val="Char"/>
            <w:framePr w:wrap="around"/>
          </w:pPr>
          <w:r w:rsidRPr="00844E1B">
            <w:drawing>
              <wp:inline distT="0" distB="0" distL="0" distR="0" wp14:anchorId="395B5E23" wp14:editId="35798FBA">
                <wp:extent cx="556260" cy="34290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56D4F698" w14:textId="77777777" w:rsidR="000875B9" w:rsidRPr="00162F1F" w:rsidRDefault="000875B9" w:rsidP="009660D0">
          <w:pPr>
            <w:pStyle w:val="Char"/>
            <w:framePr w:wrap="around"/>
          </w:pPr>
          <w:r w:rsidRPr="00162F1F">
            <w:t>Кыргызский</w:t>
          </w:r>
          <w:r w:rsidRPr="00162F1F">
            <w:rPr>
              <w:lang w:val="en-US"/>
            </w:rPr>
            <w:t xml:space="preserve"> </w:t>
          </w:r>
          <w:r w:rsidRPr="00162F1F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305058A" w14:textId="77777777" w:rsidR="000875B9" w:rsidRPr="00162F1F" w:rsidRDefault="000875B9" w:rsidP="009660D0">
          <w:pPr>
            <w:pStyle w:val="Char"/>
            <w:framePr w:wrap="around"/>
          </w:pPr>
        </w:p>
        <w:p w14:paraId="32B258E6" w14:textId="77777777" w:rsidR="000875B9" w:rsidRPr="00162F1F" w:rsidRDefault="000875B9" w:rsidP="009660D0">
          <w:pPr>
            <w:pStyle w:val="Char"/>
            <w:framePr w:wrap="around"/>
          </w:pPr>
          <w:r w:rsidRPr="00162F1F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7F093A41" w14:textId="77777777" w:rsidR="000875B9" w:rsidRPr="00162F1F" w:rsidRDefault="000875B9" w:rsidP="009660D0">
          <w:pPr>
            <w:pStyle w:val="Char"/>
            <w:framePr w:wrap="around"/>
          </w:pPr>
        </w:p>
        <w:p w14:paraId="200CD37D" w14:textId="47C34618" w:rsidR="000875B9" w:rsidRPr="00D552B5" w:rsidRDefault="000875B9" w:rsidP="009660D0">
          <w:pPr>
            <w:pStyle w:val="Char"/>
            <w:framePr w:wrap="around"/>
            <w:rPr>
              <w:lang w:val="ky-KG"/>
            </w:rPr>
          </w:pPr>
          <w:r w:rsidRPr="00162F1F">
            <w:t>Ф.КЦА-ПА3</w:t>
          </w:r>
          <w:r>
            <w:t>ООС</w:t>
          </w:r>
          <w:r w:rsidRPr="00162F1F">
            <w:t>.Ж</w:t>
          </w:r>
          <w:r>
            <w:t>.</w:t>
          </w:r>
          <w:r w:rsidR="00CB31CE">
            <w:rPr>
              <w:lang w:val="ky-KG"/>
            </w:rPr>
            <w:t>5</w:t>
          </w:r>
        </w:p>
      </w:tc>
    </w:tr>
  </w:tbl>
  <w:p w14:paraId="32BA499D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62A7" w14:textId="77777777" w:rsidR="00CB31CE" w:rsidRDefault="00CB31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246F5"/>
    <w:rsid w:val="00024E16"/>
    <w:rsid w:val="000266D8"/>
    <w:rsid w:val="00030EB9"/>
    <w:rsid w:val="00034B16"/>
    <w:rsid w:val="00034BFC"/>
    <w:rsid w:val="0004784F"/>
    <w:rsid w:val="00051921"/>
    <w:rsid w:val="00066F64"/>
    <w:rsid w:val="000670FC"/>
    <w:rsid w:val="000771A9"/>
    <w:rsid w:val="00077AB2"/>
    <w:rsid w:val="000875B9"/>
    <w:rsid w:val="000A289C"/>
    <w:rsid w:val="000A40CE"/>
    <w:rsid w:val="000A5538"/>
    <w:rsid w:val="000A6060"/>
    <w:rsid w:val="000B6614"/>
    <w:rsid w:val="000C0A13"/>
    <w:rsid w:val="000C2381"/>
    <w:rsid w:val="000D0027"/>
    <w:rsid w:val="000E2494"/>
    <w:rsid w:val="000E4C4F"/>
    <w:rsid w:val="00102C9D"/>
    <w:rsid w:val="00103DA2"/>
    <w:rsid w:val="0010771E"/>
    <w:rsid w:val="001236B9"/>
    <w:rsid w:val="00127196"/>
    <w:rsid w:val="001278F3"/>
    <w:rsid w:val="0013772B"/>
    <w:rsid w:val="0016108F"/>
    <w:rsid w:val="00162F1F"/>
    <w:rsid w:val="001710E2"/>
    <w:rsid w:val="001771C2"/>
    <w:rsid w:val="00184A26"/>
    <w:rsid w:val="001B7044"/>
    <w:rsid w:val="001C4A09"/>
    <w:rsid w:val="001D11F0"/>
    <w:rsid w:val="001D43F1"/>
    <w:rsid w:val="001E2BE1"/>
    <w:rsid w:val="001E698C"/>
    <w:rsid w:val="001F1529"/>
    <w:rsid w:val="001F6055"/>
    <w:rsid w:val="00202761"/>
    <w:rsid w:val="00202E61"/>
    <w:rsid w:val="00207610"/>
    <w:rsid w:val="00210440"/>
    <w:rsid w:val="0021568D"/>
    <w:rsid w:val="002375B8"/>
    <w:rsid w:val="002478C2"/>
    <w:rsid w:val="002625EA"/>
    <w:rsid w:val="00271C76"/>
    <w:rsid w:val="00296DBB"/>
    <w:rsid w:val="002A77E8"/>
    <w:rsid w:val="002C5AF1"/>
    <w:rsid w:val="002C64E1"/>
    <w:rsid w:val="002F4260"/>
    <w:rsid w:val="002F676D"/>
    <w:rsid w:val="002F68CD"/>
    <w:rsid w:val="0030050A"/>
    <w:rsid w:val="00306065"/>
    <w:rsid w:val="0031013F"/>
    <w:rsid w:val="0031118D"/>
    <w:rsid w:val="003332CE"/>
    <w:rsid w:val="00336C65"/>
    <w:rsid w:val="00337B00"/>
    <w:rsid w:val="00347C5E"/>
    <w:rsid w:val="00356C70"/>
    <w:rsid w:val="00367FE3"/>
    <w:rsid w:val="00371308"/>
    <w:rsid w:val="00376EA7"/>
    <w:rsid w:val="00385244"/>
    <w:rsid w:val="00396B5D"/>
    <w:rsid w:val="003B672D"/>
    <w:rsid w:val="003C6628"/>
    <w:rsid w:val="003F1DA1"/>
    <w:rsid w:val="003F52C0"/>
    <w:rsid w:val="003F6209"/>
    <w:rsid w:val="004061D8"/>
    <w:rsid w:val="00421164"/>
    <w:rsid w:val="00424784"/>
    <w:rsid w:val="004303EB"/>
    <w:rsid w:val="00432B00"/>
    <w:rsid w:val="004375D9"/>
    <w:rsid w:val="00442921"/>
    <w:rsid w:val="00455ED7"/>
    <w:rsid w:val="004564CC"/>
    <w:rsid w:val="00457069"/>
    <w:rsid w:val="0047558F"/>
    <w:rsid w:val="00483221"/>
    <w:rsid w:val="00483828"/>
    <w:rsid w:val="00484DF1"/>
    <w:rsid w:val="00484F91"/>
    <w:rsid w:val="004861FB"/>
    <w:rsid w:val="00492D97"/>
    <w:rsid w:val="004A187F"/>
    <w:rsid w:val="004A1E9B"/>
    <w:rsid w:val="004A62E6"/>
    <w:rsid w:val="004D3482"/>
    <w:rsid w:val="004E406B"/>
    <w:rsid w:val="004E6A3D"/>
    <w:rsid w:val="004F25A4"/>
    <w:rsid w:val="005045E1"/>
    <w:rsid w:val="00507F04"/>
    <w:rsid w:val="005152B1"/>
    <w:rsid w:val="005267B3"/>
    <w:rsid w:val="005306C6"/>
    <w:rsid w:val="0054602B"/>
    <w:rsid w:val="00547D06"/>
    <w:rsid w:val="00564B16"/>
    <w:rsid w:val="0057097B"/>
    <w:rsid w:val="00571C17"/>
    <w:rsid w:val="005745E5"/>
    <w:rsid w:val="005760E3"/>
    <w:rsid w:val="0058271E"/>
    <w:rsid w:val="0058748B"/>
    <w:rsid w:val="005A7BF2"/>
    <w:rsid w:val="005C014F"/>
    <w:rsid w:val="005C0C7F"/>
    <w:rsid w:val="005C230D"/>
    <w:rsid w:val="005C5CA8"/>
    <w:rsid w:val="005E4526"/>
    <w:rsid w:val="006046BF"/>
    <w:rsid w:val="006055FC"/>
    <w:rsid w:val="00610875"/>
    <w:rsid w:val="00615138"/>
    <w:rsid w:val="00620CC0"/>
    <w:rsid w:val="00645FAD"/>
    <w:rsid w:val="006534C5"/>
    <w:rsid w:val="00675583"/>
    <w:rsid w:val="00676FB3"/>
    <w:rsid w:val="00692439"/>
    <w:rsid w:val="006A182E"/>
    <w:rsid w:val="006A25E0"/>
    <w:rsid w:val="006A7EEA"/>
    <w:rsid w:val="006B1976"/>
    <w:rsid w:val="006B7186"/>
    <w:rsid w:val="006C7219"/>
    <w:rsid w:val="006D6435"/>
    <w:rsid w:val="00707FFD"/>
    <w:rsid w:val="0071047F"/>
    <w:rsid w:val="00721766"/>
    <w:rsid w:val="0073630C"/>
    <w:rsid w:val="0073653F"/>
    <w:rsid w:val="007400DF"/>
    <w:rsid w:val="00747209"/>
    <w:rsid w:val="00751239"/>
    <w:rsid w:val="007761DF"/>
    <w:rsid w:val="00786A77"/>
    <w:rsid w:val="007C0E4A"/>
    <w:rsid w:val="007D6994"/>
    <w:rsid w:val="00802575"/>
    <w:rsid w:val="00802EEF"/>
    <w:rsid w:val="00805966"/>
    <w:rsid w:val="00821F06"/>
    <w:rsid w:val="0082363A"/>
    <w:rsid w:val="008239C7"/>
    <w:rsid w:val="00826637"/>
    <w:rsid w:val="008330A4"/>
    <w:rsid w:val="0083698E"/>
    <w:rsid w:val="008425E4"/>
    <w:rsid w:val="00844E1B"/>
    <w:rsid w:val="008574CE"/>
    <w:rsid w:val="0086622D"/>
    <w:rsid w:val="00876B4F"/>
    <w:rsid w:val="008834CD"/>
    <w:rsid w:val="008A0736"/>
    <w:rsid w:val="008C1923"/>
    <w:rsid w:val="008C3959"/>
    <w:rsid w:val="008D6CF3"/>
    <w:rsid w:val="008D7625"/>
    <w:rsid w:val="008E23AC"/>
    <w:rsid w:val="00901166"/>
    <w:rsid w:val="009044E3"/>
    <w:rsid w:val="00905E78"/>
    <w:rsid w:val="00913EEE"/>
    <w:rsid w:val="009376F0"/>
    <w:rsid w:val="00943F4D"/>
    <w:rsid w:val="00947E60"/>
    <w:rsid w:val="0095536C"/>
    <w:rsid w:val="0096337F"/>
    <w:rsid w:val="009660D0"/>
    <w:rsid w:val="00975196"/>
    <w:rsid w:val="00976EAF"/>
    <w:rsid w:val="009802A6"/>
    <w:rsid w:val="00981BE3"/>
    <w:rsid w:val="009A3C84"/>
    <w:rsid w:val="009A7633"/>
    <w:rsid w:val="009C490B"/>
    <w:rsid w:val="009C632C"/>
    <w:rsid w:val="009C6492"/>
    <w:rsid w:val="009D1B0A"/>
    <w:rsid w:val="009E5A99"/>
    <w:rsid w:val="009F5625"/>
    <w:rsid w:val="00A11ADC"/>
    <w:rsid w:val="00A1561D"/>
    <w:rsid w:val="00A1782C"/>
    <w:rsid w:val="00A20123"/>
    <w:rsid w:val="00A43FD4"/>
    <w:rsid w:val="00A455EB"/>
    <w:rsid w:val="00A50F2F"/>
    <w:rsid w:val="00A639F6"/>
    <w:rsid w:val="00A77489"/>
    <w:rsid w:val="00A84BEB"/>
    <w:rsid w:val="00A90172"/>
    <w:rsid w:val="00AA0256"/>
    <w:rsid w:val="00AB01FE"/>
    <w:rsid w:val="00AB5A1C"/>
    <w:rsid w:val="00AB723E"/>
    <w:rsid w:val="00AC4C7C"/>
    <w:rsid w:val="00AE6063"/>
    <w:rsid w:val="00B002F8"/>
    <w:rsid w:val="00B03078"/>
    <w:rsid w:val="00B056DE"/>
    <w:rsid w:val="00B11C7D"/>
    <w:rsid w:val="00B158AD"/>
    <w:rsid w:val="00B25EAE"/>
    <w:rsid w:val="00B32561"/>
    <w:rsid w:val="00B35C63"/>
    <w:rsid w:val="00B37B2E"/>
    <w:rsid w:val="00B44781"/>
    <w:rsid w:val="00B677E1"/>
    <w:rsid w:val="00B707AD"/>
    <w:rsid w:val="00B774A1"/>
    <w:rsid w:val="00B803A6"/>
    <w:rsid w:val="00BA245C"/>
    <w:rsid w:val="00BA719C"/>
    <w:rsid w:val="00BD159A"/>
    <w:rsid w:val="00BD58BA"/>
    <w:rsid w:val="00BD774C"/>
    <w:rsid w:val="00BE4BC3"/>
    <w:rsid w:val="00BE508A"/>
    <w:rsid w:val="00C04D4B"/>
    <w:rsid w:val="00C12AB8"/>
    <w:rsid w:val="00C13D87"/>
    <w:rsid w:val="00C1491A"/>
    <w:rsid w:val="00C1604F"/>
    <w:rsid w:val="00C2055A"/>
    <w:rsid w:val="00C33550"/>
    <w:rsid w:val="00C34E6B"/>
    <w:rsid w:val="00C40DC2"/>
    <w:rsid w:val="00C551A9"/>
    <w:rsid w:val="00C63745"/>
    <w:rsid w:val="00C64A8D"/>
    <w:rsid w:val="00C67BDA"/>
    <w:rsid w:val="00C70E91"/>
    <w:rsid w:val="00C84FB6"/>
    <w:rsid w:val="00C86301"/>
    <w:rsid w:val="00C967EC"/>
    <w:rsid w:val="00CA2E41"/>
    <w:rsid w:val="00CA3A23"/>
    <w:rsid w:val="00CA4DF3"/>
    <w:rsid w:val="00CB31CE"/>
    <w:rsid w:val="00CB73C0"/>
    <w:rsid w:val="00CC1389"/>
    <w:rsid w:val="00CC143F"/>
    <w:rsid w:val="00CC34F0"/>
    <w:rsid w:val="00CC7863"/>
    <w:rsid w:val="00CD1FD6"/>
    <w:rsid w:val="00CE1576"/>
    <w:rsid w:val="00CE5B06"/>
    <w:rsid w:val="00CE6411"/>
    <w:rsid w:val="00D22C00"/>
    <w:rsid w:val="00D23993"/>
    <w:rsid w:val="00D268A1"/>
    <w:rsid w:val="00D367EC"/>
    <w:rsid w:val="00D3724B"/>
    <w:rsid w:val="00D41DF9"/>
    <w:rsid w:val="00D441A5"/>
    <w:rsid w:val="00D44BDC"/>
    <w:rsid w:val="00D511A4"/>
    <w:rsid w:val="00D538AF"/>
    <w:rsid w:val="00D552B5"/>
    <w:rsid w:val="00D567A6"/>
    <w:rsid w:val="00D62B7A"/>
    <w:rsid w:val="00D7283E"/>
    <w:rsid w:val="00D913AE"/>
    <w:rsid w:val="00D94A0B"/>
    <w:rsid w:val="00DB458D"/>
    <w:rsid w:val="00DB6717"/>
    <w:rsid w:val="00DC2D64"/>
    <w:rsid w:val="00DC73C0"/>
    <w:rsid w:val="00DD3354"/>
    <w:rsid w:val="00DD59C6"/>
    <w:rsid w:val="00DD67BE"/>
    <w:rsid w:val="00E00335"/>
    <w:rsid w:val="00E01135"/>
    <w:rsid w:val="00E11705"/>
    <w:rsid w:val="00E30950"/>
    <w:rsid w:val="00E37061"/>
    <w:rsid w:val="00E3754E"/>
    <w:rsid w:val="00E46E1E"/>
    <w:rsid w:val="00E53DD1"/>
    <w:rsid w:val="00E86F76"/>
    <w:rsid w:val="00EB52AD"/>
    <w:rsid w:val="00EB5752"/>
    <w:rsid w:val="00ED5141"/>
    <w:rsid w:val="00EF10B9"/>
    <w:rsid w:val="00EF7912"/>
    <w:rsid w:val="00F04494"/>
    <w:rsid w:val="00F04F92"/>
    <w:rsid w:val="00F12265"/>
    <w:rsid w:val="00F133BC"/>
    <w:rsid w:val="00F137AC"/>
    <w:rsid w:val="00F358C2"/>
    <w:rsid w:val="00F429D0"/>
    <w:rsid w:val="00F51C43"/>
    <w:rsid w:val="00F60A6E"/>
    <w:rsid w:val="00F670C3"/>
    <w:rsid w:val="00F67B7A"/>
    <w:rsid w:val="00F70751"/>
    <w:rsid w:val="00F728E2"/>
    <w:rsid w:val="00F73983"/>
    <w:rsid w:val="00F7515A"/>
    <w:rsid w:val="00F9429C"/>
    <w:rsid w:val="00F95B6C"/>
    <w:rsid w:val="00F9729C"/>
    <w:rsid w:val="00FA0672"/>
    <w:rsid w:val="00FA7A2B"/>
    <w:rsid w:val="00FC01A9"/>
    <w:rsid w:val="00FC4A49"/>
    <w:rsid w:val="00FD3448"/>
    <w:rsid w:val="00FD5D6E"/>
    <w:rsid w:val="00FE42C9"/>
    <w:rsid w:val="00FF13A5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8589BC"/>
  <w14:defaultImageDpi w14:val="0"/>
  <w15:docId w15:val="{9D8FB740-A13E-41BA-9969-53DF99FB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9660D0"/>
    <w:pPr>
      <w:framePr w:hSpace="180" w:wrap="around" w:vAnchor="text" w:hAnchor="margin" w:xAlign="center" w:y="126"/>
    </w:pPr>
    <w:rPr>
      <w:rFonts w:eastAsia="SimSun"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AB5A1C"/>
    <w:pPr>
      <w:spacing w:line="276" w:lineRule="auto"/>
    </w:pPr>
    <w:rPr>
      <w:w w:val="103"/>
      <w:sz w:val="20"/>
      <w:szCs w:val="20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9660D0"/>
    <w:rPr>
      <w:rFonts w:ascii="Times New Roman" w:eastAsia="SimSun" w:hAnsi="Times New Roman"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31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693</Words>
  <Characters>6538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 аттестата аккредитации Лаборатории, выданный КЦА (при наличии)</vt:lpstr>
    </vt:vector>
  </TitlesOfParts>
  <Company>КЦА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12</cp:revision>
  <cp:lastPrinted>2025-01-17T12:39:00Z</cp:lastPrinted>
  <dcterms:created xsi:type="dcterms:W3CDTF">2026-01-11T14:47:00Z</dcterms:created>
  <dcterms:modified xsi:type="dcterms:W3CDTF">2026-01-15T18:31:00Z</dcterms:modified>
</cp:coreProperties>
</file>